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D3D" w14:textId="77777777" w:rsidR="00F9263C" w:rsidRPr="00F9263C" w:rsidRDefault="00F9263C" w:rsidP="00F9263C">
      <w:pPr>
        <w:pStyle w:val="Zkladntext2"/>
        <w:spacing w:after="0" w:line="276" w:lineRule="auto"/>
        <w:jc w:val="center"/>
        <w:rPr>
          <w:rFonts w:ascii="Tahoma" w:hAnsi="Tahoma" w:cs="Tahoma"/>
          <w:b/>
          <w:bCs/>
          <w:sz w:val="32"/>
          <w:szCs w:val="32"/>
        </w:rPr>
      </w:pPr>
      <w:bookmarkStart w:id="0" w:name="_Toc52721561"/>
      <w:r w:rsidRPr="00F9263C">
        <w:rPr>
          <w:rFonts w:ascii="Tahoma" w:hAnsi="Tahoma" w:cs="Tahoma"/>
          <w:b/>
          <w:bCs/>
          <w:sz w:val="32"/>
          <w:szCs w:val="32"/>
        </w:rPr>
        <w:t>VEŘEJNÁ ZAKÁZKA MALÉHO ROZSAHU</w:t>
      </w:r>
    </w:p>
    <w:p w14:paraId="4A72389D" w14:textId="77777777" w:rsidR="00F9263C" w:rsidRPr="00F9263C" w:rsidRDefault="0042588B" w:rsidP="00F9263C">
      <w:pPr>
        <w:pStyle w:val="Zkladntext2"/>
        <w:spacing w:after="0" w:line="276" w:lineRule="auto"/>
        <w:jc w:val="center"/>
        <w:rPr>
          <w:rFonts w:ascii="Tahoma" w:hAnsi="Tahoma" w:cs="Tahoma"/>
          <w:b/>
          <w:bCs/>
        </w:rPr>
      </w:pPr>
      <w:r>
        <w:rPr>
          <w:rFonts w:ascii="Tahoma" w:hAnsi="Tahoma" w:cs="Tahoma"/>
          <w:b/>
          <w:bCs/>
        </w:rPr>
        <w:t>na stavební práce</w:t>
      </w:r>
    </w:p>
    <w:p w14:paraId="1AF2B581" w14:textId="77777777" w:rsidR="00B33122" w:rsidRPr="00F9263C" w:rsidRDefault="00B33122" w:rsidP="00975609">
      <w:pPr>
        <w:rPr>
          <w:rFonts w:ascii="Tahoma" w:hAnsi="Tahoma" w:cs="Tahoma"/>
        </w:rPr>
      </w:pPr>
    </w:p>
    <w:p w14:paraId="6C29E0DD" w14:textId="18370860" w:rsidR="00F9263C" w:rsidRDefault="00F9263C" w:rsidP="00F9263C">
      <w:pPr>
        <w:pStyle w:val="Zkladntext2"/>
        <w:spacing w:after="0" w:line="240" w:lineRule="auto"/>
        <w:jc w:val="center"/>
        <w:rPr>
          <w:rFonts w:ascii="Tahoma" w:hAnsi="Tahoma" w:cs="Tahoma"/>
          <w:b/>
          <w:bCs/>
          <w:color w:val="00B050"/>
          <w:sz w:val="36"/>
          <w:szCs w:val="36"/>
        </w:rPr>
      </w:pPr>
      <w:r w:rsidRPr="00F9263C">
        <w:rPr>
          <w:rFonts w:ascii="Tahoma" w:hAnsi="Tahoma" w:cs="Tahoma"/>
          <w:b/>
          <w:bCs/>
          <w:color w:val="00B050"/>
          <w:sz w:val="36"/>
          <w:szCs w:val="36"/>
        </w:rPr>
        <w:t>„</w:t>
      </w:r>
      <w:r w:rsidR="00DE36FB">
        <w:rPr>
          <w:rFonts w:ascii="Tahoma" w:hAnsi="Tahoma" w:cs="Tahoma"/>
          <w:b/>
          <w:bCs/>
          <w:color w:val="00B050"/>
          <w:sz w:val="36"/>
          <w:szCs w:val="36"/>
        </w:rPr>
        <w:t>Oprava</w:t>
      </w:r>
      <w:r w:rsidR="0080495F">
        <w:rPr>
          <w:rFonts w:ascii="Tahoma" w:hAnsi="Tahoma" w:cs="Tahoma"/>
          <w:b/>
          <w:bCs/>
          <w:color w:val="00B050"/>
          <w:sz w:val="36"/>
          <w:szCs w:val="36"/>
        </w:rPr>
        <w:t xml:space="preserve"> venkovní</w:t>
      </w:r>
      <w:r w:rsidR="00DE36FB">
        <w:rPr>
          <w:rFonts w:ascii="Tahoma" w:hAnsi="Tahoma" w:cs="Tahoma"/>
          <w:b/>
          <w:bCs/>
          <w:color w:val="00B050"/>
          <w:sz w:val="36"/>
          <w:szCs w:val="36"/>
        </w:rPr>
        <w:t xml:space="preserve"> kanalizace objektu Hladnovská</w:t>
      </w:r>
      <w:r w:rsidR="00BB444B">
        <w:rPr>
          <w:rFonts w:ascii="Tahoma" w:hAnsi="Tahoma" w:cs="Tahoma"/>
          <w:b/>
          <w:bCs/>
          <w:color w:val="00B050"/>
          <w:sz w:val="36"/>
          <w:szCs w:val="36"/>
        </w:rPr>
        <w:t>“</w:t>
      </w:r>
    </w:p>
    <w:p w14:paraId="59F72E90" w14:textId="77777777" w:rsidR="00A41DD1" w:rsidRDefault="00A41DD1" w:rsidP="00F9263C">
      <w:pPr>
        <w:pStyle w:val="Zkladntext2"/>
        <w:spacing w:after="0" w:line="240" w:lineRule="auto"/>
        <w:jc w:val="center"/>
        <w:rPr>
          <w:rFonts w:ascii="Tahoma" w:hAnsi="Tahoma" w:cs="Tahoma"/>
          <w:b/>
          <w:bCs/>
          <w:color w:val="00B050"/>
          <w:sz w:val="36"/>
          <w:szCs w:val="36"/>
        </w:rPr>
      </w:pPr>
    </w:p>
    <w:p w14:paraId="1DA477AC" w14:textId="49B56A61" w:rsidR="00043B34" w:rsidRDefault="009140ED" w:rsidP="00F9263C">
      <w:pPr>
        <w:pStyle w:val="Zkladntext2"/>
        <w:spacing w:after="0" w:line="240" w:lineRule="auto"/>
        <w:jc w:val="center"/>
        <w:rPr>
          <w:rFonts w:ascii="Tahoma" w:hAnsi="Tahoma" w:cs="Tahoma"/>
          <w:b/>
          <w:bCs/>
          <w:sz w:val="48"/>
          <w:szCs w:val="48"/>
        </w:rPr>
      </w:pPr>
      <w:r w:rsidRPr="00F9263C">
        <w:rPr>
          <w:rFonts w:ascii="Tahoma" w:hAnsi="Tahoma" w:cs="Tahoma"/>
          <w:b/>
          <w:bCs/>
          <w:sz w:val="48"/>
          <w:szCs w:val="48"/>
        </w:rPr>
        <w:t>ZADÁVACÍ DOKUMENTACE</w:t>
      </w:r>
    </w:p>
    <w:p w14:paraId="498FBEDA" w14:textId="77777777" w:rsidR="00F9263C" w:rsidRPr="00F9263C" w:rsidRDefault="00F9263C" w:rsidP="00F9263C">
      <w:pPr>
        <w:pStyle w:val="Bezmezer"/>
        <w:spacing w:line="360" w:lineRule="auto"/>
        <w:jc w:val="both"/>
        <w:rPr>
          <w:rFonts w:ascii="Tahoma" w:hAnsi="Tahoma" w:cs="Tahoma"/>
        </w:rPr>
      </w:pPr>
      <w:r w:rsidRPr="00F9263C">
        <w:rPr>
          <w:rFonts w:ascii="Tahoma" w:hAnsi="Tahoma" w:cs="Tahoma"/>
        </w:rPr>
        <w:t>ve smyslu ustanovení § 6 Zákona č. 134/2016 Sb., o zadávání veřejných zakázek, v platném znění (dále jen „zákon“), zadávané</w:t>
      </w:r>
      <w:r w:rsidR="00CC11EC">
        <w:rPr>
          <w:rStyle w:val="Odkaznakoment"/>
          <w:rFonts w:ascii="Times New Roman" w:hAnsi="Times New Roman" w:cs="Times New Roman"/>
          <w:lang w:eastAsia="x-none"/>
        </w:rPr>
        <w:t xml:space="preserve"> </w:t>
      </w:r>
      <w:r w:rsidRPr="00F9263C">
        <w:rPr>
          <w:rFonts w:ascii="Tahoma" w:hAnsi="Tahoma" w:cs="Tahoma"/>
        </w:rPr>
        <w:t>mimo režim zákona,</w:t>
      </w:r>
      <w:r w:rsidRPr="00F9263C">
        <w:rPr>
          <w:rFonts w:ascii="Tahoma" w:hAnsi="Tahoma" w:cs="Tahoma"/>
          <w:bCs/>
        </w:rPr>
        <w:t xml:space="preserve"> pro zájemce k předložení nabídky a prokázání kvalifikace k uzavření smlouvy na plnění veřejné zakázky malého rozsahu.</w:t>
      </w:r>
    </w:p>
    <w:p w14:paraId="2A9981F8" w14:textId="77777777" w:rsidR="00834F74" w:rsidRPr="00D45526" w:rsidRDefault="00834F74" w:rsidP="00834F74">
      <w:pPr>
        <w:pStyle w:val="Zkladntext2"/>
        <w:spacing w:line="360" w:lineRule="auto"/>
        <w:jc w:val="center"/>
        <w:rPr>
          <w:rFonts w:ascii="Tahoma" w:hAnsi="Tahoma" w:cs="Tahoma"/>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F9263C" w:rsidRPr="00A81CF7" w14:paraId="1525123E" w14:textId="77777777" w:rsidTr="00B2109A">
        <w:tc>
          <w:tcPr>
            <w:tcW w:w="4606" w:type="dxa"/>
            <w:shd w:val="clear" w:color="auto" w:fill="auto"/>
          </w:tcPr>
          <w:p w14:paraId="5E1BD997" w14:textId="77777777" w:rsidR="00F9263C" w:rsidRPr="00E82BC4" w:rsidRDefault="00F9263C" w:rsidP="00E82BC4">
            <w:pPr>
              <w:rPr>
                <w:rFonts w:ascii="Tahoma" w:hAnsi="Tahoma" w:cs="Tahoma"/>
                <w:b/>
              </w:rPr>
            </w:pPr>
            <w:r w:rsidRPr="00E82BC4">
              <w:rPr>
                <w:rFonts w:ascii="Tahoma" w:hAnsi="Tahoma" w:cs="Tahoma"/>
                <w:b/>
              </w:rPr>
              <w:t>Druh zadávacího řízení</w:t>
            </w:r>
          </w:p>
        </w:tc>
        <w:tc>
          <w:tcPr>
            <w:tcW w:w="5141" w:type="dxa"/>
            <w:shd w:val="clear" w:color="auto" w:fill="auto"/>
          </w:tcPr>
          <w:p w14:paraId="6D774F2B" w14:textId="77777777" w:rsidR="00F9263C" w:rsidRPr="00E82BC4" w:rsidRDefault="00F9263C" w:rsidP="00E82BC4">
            <w:pPr>
              <w:rPr>
                <w:rFonts w:ascii="Tahoma" w:hAnsi="Tahoma" w:cs="Tahoma"/>
              </w:rPr>
            </w:pPr>
            <w:r w:rsidRPr="00E82BC4">
              <w:rPr>
                <w:rFonts w:ascii="Tahoma" w:hAnsi="Tahoma" w:cs="Tahoma"/>
              </w:rPr>
              <w:t>Veřejná zakázka malého rozsahu</w:t>
            </w:r>
          </w:p>
        </w:tc>
      </w:tr>
      <w:tr w:rsidR="00F9263C" w:rsidRPr="00A81CF7" w14:paraId="3EED8354" w14:textId="77777777" w:rsidTr="00B2109A">
        <w:tc>
          <w:tcPr>
            <w:tcW w:w="4606" w:type="dxa"/>
            <w:shd w:val="clear" w:color="auto" w:fill="auto"/>
          </w:tcPr>
          <w:p w14:paraId="4A39A479" w14:textId="77777777" w:rsidR="00F9263C" w:rsidRPr="00E82BC4" w:rsidRDefault="00F9263C" w:rsidP="00E82BC4">
            <w:pPr>
              <w:rPr>
                <w:rFonts w:ascii="Tahoma" w:hAnsi="Tahoma" w:cs="Tahoma"/>
                <w:b/>
              </w:rPr>
            </w:pPr>
            <w:r w:rsidRPr="00E82BC4">
              <w:rPr>
                <w:rFonts w:ascii="Tahoma" w:hAnsi="Tahoma" w:cs="Tahoma"/>
                <w:b/>
              </w:rPr>
              <w:t>Druh zakázky</w:t>
            </w:r>
          </w:p>
        </w:tc>
        <w:tc>
          <w:tcPr>
            <w:tcW w:w="5141" w:type="dxa"/>
            <w:shd w:val="clear" w:color="auto" w:fill="auto"/>
          </w:tcPr>
          <w:p w14:paraId="20678888" w14:textId="77777777" w:rsidR="00F9263C" w:rsidRPr="00E82BC4" w:rsidRDefault="0042588B" w:rsidP="00E82BC4">
            <w:pPr>
              <w:rPr>
                <w:rFonts w:ascii="Tahoma" w:hAnsi="Tahoma" w:cs="Tahoma"/>
              </w:rPr>
            </w:pPr>
            <w:r>
              <w:rPr>
                <w:rFonts w:ascii="Tahoma" w:hAnsi="Tahoma" w:cs="Tahoma"/>
              </w:rPr>
              <w:t>Stavební práce</w:t>
            </w:r>
          </w:p>
        </w:tc>
      </w:tr>
      <w:tr w:rsidR="00F9263C" w:rsidRPr="00A81CF7" w14:paraId="3C4A2D74" w14:textId="77777777" w:rsidTr="00B2109A">
        <w:tc>
          <w:tcPr>
            <w:tcW w:w="4606" w:type="dxa"/>
            <w:shd w:val="clear" w:color="auto" w:fill="auto"/>
          </w:tcPr>
          <w:p w14:paraId="38D3F0A7" w14:textId="6E47C9BE" w:rsidR="00F9263C" w:rsidRPr="00E82BC4" w:rsidRDefault="00F9263C" w:rsidP="00E82BC4">
            <w:pPr>
              <w:rPr>
                <w:rFonts w:ascii="Tahoma" w:hAnsi="Tahoma" w:cs="Tahoma"/>
                <w:b/>
              </w:rPr>
            </w:pPr>
            <w:r w:rsidRPr="00E82BC4">
              <w:rPr>
                <w:rFonts w:ascii="Tahoma" w:hAnsi="Tahoma" w:cs="Tahoma"/>
                <w:b/>
              </w:rPr>
              <w:t>Předpokládaná hodnota zakázky</w:t>
            </w:r>
            <w:r w:rsidR="00D2515F">
              <w:rPr>
                <w:rFonts w:ascii="Tahoma" w:hAnsi="Tahoma" w:cs="Tahoma"/>
                <w:b/>
              </w:rPr>
              <w:t xml:space="preserve"> celkem</w:t>
            </w:r>
          </w:p>
        </w:tc>
        <w:tc>
          <w:tcPr>
            <w:tcW w:w="5141" w:type="dxa"/>
            <w:shd w:val="clear" w:color="auto" w:fill="auto"/>
          </w:tcPr>
          <w:p w14:paraId="35C406EB" w14:textId="5AD1FFBA" w:rsidR="00F9263C" w:rsidRPr="00842740" w:rsidRDefault="006F4641" w:rsidP="0080495F">
            <w:pPr>
              <w:rPr>
                <w:rFonts w:ascii="Tahoma" w:hAnsi="Tahoma" w:cs="Tahoma"/>
                <w:b/>
                <w:color w:val="FF0000"/>
              </w:rPr>
            </w:pPr>
            <w:r>
              <w:rPr>
                <w:rFonts w:ascii="Tahoma" w:hAnsi="Tahoma" w:cs="Tahoma"/>
                <w:b/>
                <w:color w:val="00B050"/>
              </w:rPr>
              <w:t>1.120.536</w:t>
            </w:r>
            <w:r w:rsidR="0080495F">
              <w:rPr>
                <w:rFonts w:ascii="Tahoma" w:hAnsi="Tahoma" w:cs="Tahoma"/>
                <w:b/>
                <w:color w:val="00B050"/>
              </w:rPr>
              <w:t>,00</w:t>
            </w:r>
            <w:r w:rsidR="0042588B" w:rsidRPr="009742B0">
              <w:rPr>
                <w:rFonts w:ascii="Tahoma" w:hAnsi="Tahoma" w:cs="Tahoma"/>
                <w:b/>
                <w:color w:val="00B050"/>
              </w:rPr>
              <w:t xml:space="preserve"> Kč </w:t>
            </w:r>
            <w:r w:rsidR="00F9263C" w:rsidRPr="009742B0">
              <w:rPr>
                <w:rFonts w:ascii="Tahoma" w:hAnsi="Tahoma" w:cs="Tahoma"/>
                <w:b/>
                <w:color w:val="00B050"/>
              </w:rPr>
              <w:t>bez DPH</w:t>
            </w:r>
          </w:p>
        </w:tc>
      </w:tr>
      <w:tr w:rsidR="00F9263C" w:rsidRPr="00A81CF7" w14:paraId="18DE679A" w14:textId="77777777" w:rsidTr="00B2109A">
        <w:tc>
          <w:tcPr>
            <w:tcW w:w="4606" w:type="dxa"/>
            <w:shd w:val="clear" w:color="auto" w:fill="auto"/>
          </w:tcPr>
          <w:p w14:paraId="04BE8AF1" w14:textId="77777777" w:rsidR="00F9263C" w:rsidRPr="00E82BC4" w:rsidRDefault="00F9263C" w:rsidP="00E82BC4">
            <w:pPr>
              <w:rPr>
                <w:rFonts w:ascii="Tahoma" w:hAnsi="Tahoma" w:cs="Tahoma"/>
                <w:b/>
              </w:rPr>
            </w:pPr>
            <w:r w:rsidRPr="00E82BC4">
              <w:rPr>
                <w:rFonts w:ascii="Tahoma" w:hAnsi="Tahoma" w:cs="Tahoma"/>
                <w:b/>
              </w:rPr>
              <w:t>Adresa profilu zadavatele</w:t>
            </w:r>
          </w:p>
        </w:tc>
        <w:tc>
          <w:tcPr>
            <w:tcW w:w="5141" w:type="dxa"/>
            <w:shd w:val="clear" w:color="auto" w:fill="auto"/>
          </w:tcPr>
          <w:p w14:paraId="1CE50430" w14:textId="77777777" w:rsidR="00F9263C" w:rsidRPr="00E82BC4" w:rsidRDefault="00F9263C" w:rsidP="00E82BC4">
            <w:pPr>
              <w:rPr>
                <w:rFonts w:ascii="Tahoma" w:hAnsi="Tahoma" w:cs="Tahoma"/>
              </w:rPr>
            </w:pPr>
            <w:r w:rsidRPr="00E82BC4">
              <w:rPr>
                <w:rFonts w:ascii="Tahoma" w:hAnsi="Tahoma" w:cs="Tahoma"/>
              </w:rPr>
              <w:t>https://zakazky.ctyrlistekostrava.cz</w:t>
            </w:r>
          </w:p>
        </w:tc>
      </w:tr>
      <w:tr w:rsidR="00F9263C" w:rsidRPr="00A81CF7" w14:paraId="4F472FE9" w14:textId="77777777" w:rsidTr="00B2109A">
        <w:tc>
          <w:tcPr>
            <w:tcW w:w="4606" w:type="dxa"/>
            <w:shd w:val="clear" w:color="auto" w:fill="auto"/>
          </w:tcPr>
          <w:p w14:paraId="27394155" w14:textId="77777777" w:rsidR="00F9263C" w:rsidRPr="00E82BC4" w:rsidRDefault="00F9263C" w:rsidP="00E82BC4">
            <w:pPr>
              <w:rPr>
                <w:rFonts w:ascii="Tahoma" w:hAnsi="Tahoma" w:cs="Tahoma"/>
                <w:b/>
              </w:rPr>
            </w:pPr>
            <w:r w:rsidRPr="00E82BC4">
              <w:rPr>
                <w:rFonts w:ascii="Tahoma" w:hAnsi="Tahoma" w:cs="Tahoma"/>
                <w:b/>
              </w:rPr>
              <w:t>Výzva</w:t>
            </w:r>
          </w:p>
        </w:tc>
        <w:tc>
          <w:tcPr>
            <w:tcW w:w="5141" w:type="dxa"/>
            <w:shd w:val="clear" w:color="auto" w:fill="auto"/>
          </w:tcPr>
          <w:p w14:paraId="5A8C312B" w14:textId="77777777" w:rsidR="00F9263C" w:rsidRPr="00816CCE" w:rsidRDefault="00816CCE" w:rsidP="00327839">
            <w:pPr>
              <w:rPr>
                <w:rFonts w:ascii="Tahoma" w:hAnsi="Tahoma" w:cs="Tahoma"/>
              </w:rPr>
            </w:pPr>
            <w:r w:rsidRPr="00816CCE">
              <w:rPr>
                <w:rFonts w:ascii="Tahoma" w:hAnsi="Tahoma" w:cs="Tahoma"/>
              </w:rPr>
              <w:t>Uzavřená</w:t>
            </w:r>
          </w:p>
        </w:tc>
      </w:tr>
      <w:tr w:rsidR="00F9263C" w:rsidRPr="00A81CF7" w14:paraId="273CF586" w14:textId="77777777" w:rsidTr="00B2109A">
        <w:tc>
          <w:tcPr>
            <w:tcW w:w="4606" w:type="dxa"/>
            <w:shd w:val="clear" w:color="auto" w:fill="auto"/>
          </w:tcPr>
          <w:p w14:paraId="7905F00F" w14:textId="77777777" w:rsidR="00F9263C" w:rsidRPr="00E82BC4" w:rsidRDefault="00F9263C" w:rsidP="00E82BC4">
            <w:pPr>
              <w:rPr>
                <w:rFonts w:ascii="Tahoma" w:hAnsi="Tahoma" w:cs="Tahoma"/>
                <w:b/>
              </w:rPr>
            </w:pPr>
            <w:r w:rsidRPr="00E82BC4">
              <w:rPr>
                <w:rFonts w:ascii="Tahoma" w:hAnsi="Tahoma" w:cs="Tahoma"/>
                <w:b/>
              </w:rPr>
              <w:t>Datum zahájení řízení</w:t>
            </w:r>
          </w:p>
        </w:tc>
        <w:tc>
          <w:tcPr>
            <w:tcW w:w="5141" w:type="dxa"/>
            <w:shd w:val="clear" w:color="auto" w:fill="auto"/>
          </w:tcPr>
          <w:p w14:paraId="73D7574C" w14:textId="77DB9973" w:rsidR="00F9263C" w:rsidRPr="00253362" w:rsidRDefault="00FC049F" w:rsidP="00E82BC4">
            <w:pPr>
              <w:rPr>
                <w:rFonts w:ascii="Tahoma" w:hAnsi="Tahoma" w:cs="Tahoma"/>
                <w:b/>
              </w:rPr>
            </w:pPr>
            <w:r>
              <w:rPr>
                <w:rFonts w:ascii="Tahoma" w:hAnsi="Tahoma" w:cs="Tahoma"/>
                <w:b/>
                <w:color w:val="00B050"/>
              </w:rPr>
              <w:t>10</w:t>
            </w:r>
            <w:r w:rsidR="0080495F">
              <w:rPr>
                <w:rFonts w:ascii="Tahoma" w:hAnsi="Tahoma" w:cs="Tahoma"/>
                <w:b/>
                <w:color w:val="00B050"/>
              </w:rPr>
              <w:t>. 07</w:t>
            </w:r>
            <w:r w:rsidR="00327839" w:rsidRPr="00954622">
              <w:rPr>
                <w:rFonts w:ascii="Tahoma" w:hAnsi="Tahoma" w:cs="Tahoma"/>
                <w:b/>
                <w:color w:val="00B050"/>
              </w:rPr>
              <w:t>. 202</w:t>
            </w:r>
            <w:r w:rsidR="0080495F">
              <w:rPr>
                <w:rFonts w:ascii="Tahoma" w:hAnsi="Tahoma" w:cs="Tahoma"/>
                <w:b/>
                <w:color w:val="00B050"/>
              </w:rPr>
              <w:t>5</w:t>
            </w:r>
          </w:p>
        </w:tc>
      </w:tr>
      <w:tr w:rsidR="00F9263C" w:rsidRPr="00A81CF7" w14:paraId="5C304669" w14:textId="77777777" w:rsidTr="00B2109A">
        <w:tc>
          <w:tcPr>
            <w:tcW w:w="4606" w:type="dxa"/>
            <w:shd w:val="clear" w:color="auto" w:fill="auto"/>
          </w:tcPr>
          <w:p w14:paraId="68A3D358" w14:textId="77777777" w:rsidR="00F9263C" w:rsidRPr="00E82BC4" w:rsidRDefault="00F9263C" w:rsidP="00E82BC4">
            <w:pPr>
              <w:rPr>
                <w:rFonts w:ascii="Tahoma" w:hAnsi="Tahoma" w:cs="Tahoma"/>
                <w:b/>
              </w:rPr>
            </w:pPr>
            <w:r w:rsidRPr="00E82BC4">
              <w:rPr>
                <w:rFonts w:ascii="Tahoma" w:hAnsi="Tahoma" w:cs="Tahoma"/>
                <w:b/>
              </w:rPr>
              <w:t>Doba plnění veřejné zakázky</w:t>
            </w:r>
          </w:p>
        </w:tc>
        <w:tc>
          <w:tcPr>
            <w:tcW w:w="5141" w:type="dxa"/>
            <w:shd w:val="clear" w:color="auto" w:fill="auto"/>
          </w:tcPr>
          <w:p w14:paraId="6FEFC39D" w14:textId="730F0045" w:rsidR="00F9263C" w:rsidRPr="00954622" w:rsidRDefault="00097356" w:rsidP="0086115A">
            <w:pPr>
              <w:rPr>
                <w:rFonts w:ascii="Tahoma" w:hAnsi="Tahoma" w:cs="Tahoma"/>
                <w:b/>
              </w:rPr>
            </w:pPr>
            <w:r>
              <w:rPr>
                <w:rFonts w:ascii="Tahoma" w:hAnsi="Tahoma" w:cs="Tahoma"/>
                <w:b/>
              </w:rPr>
              <w:t>01. 09. – 30. 09. 2025</w:t>
            </w:r>
          </w:p>
        </w:tc>
      </w:tr>
      <w:tr w:rsidR="00262999" w:rsidRPr="00A81CF7" w14:paraId="5BABB6D8" w14:textId="77777777" w:rsidTr="00B2109A">
        <w:tc>
          <w:tcPr>
            <w:tcW w:w="4606" w:type="dxa"/>
            <w:shd w:val="clear" w:color="auto" w:fill="auto"/>
          </w:tcPr>
          <w:p w14:paraId="5A84CC09" w14:textId="46EC3B04" w:rsidR="00262999" w:rsidRPr="00BA2CBF" w:rsidRDefault="00262999" w:rsidP="00E82BC4">
            <w:pPr>
              <w:rPr>
                <w:rFonts w:ascii="Tahoma" w:hAnsi="Tahoma" w:cs="Tahoma"/>
                <w:b/>
                <w:color w:val="FF0000"/>
              </w:rPr>
            </w:pPr>
            <w:r w:rsidRPr="00954622">
              <w:rPr>
                <w:rFonts w:ascii="Tahoma" w:hAnsi="Tahoma" w:cs="Tahoma"/>
                <w:b/>
              </w:rPr>
              <w:t>Prohlídka místa plnění</w:t>
            </w:r>
          </w:p>
        </w:tc>
        <w:tc>
          <w:tcPr>
            <w:tcW w:w="5141" w:type="dxa"/>
            <w:shd w:val="clear" w:color="auto" w:fill="auto"/>
          </w:tcPr>
          <w:p w14:paraId="33944F1C" w14:textId="34768CE6" w:rsidR="00262999" w:rsidRPr="00954622" w:rsidRDefault="005F7127" w:rsidP="00CC11EC">
            <w:pPr>
              <w:rPr>
                <w:rFonts w:ascii="Tahoma" w:hAnsi="Tahoma" w:cs="Tahoma"/>
              </w:rPr>
            </w:pPr>
            <w:r w:rsidRPr="00954622">
              <w:rPr>
                <w:rFonts w:ascii="Tahoma" w:hAnsi="Tahoma" w:cs="Tahoma"/>
              </w:rPr>
              <w:t>Nebude organizována.</w:t>
            </w:r>
          </w:p>
        </w:tc>
      </w:tr>
      <w:tr w:rsidR="00262999" w:rsidRPr="00F14500" w14:paraId="495F95FA" w14:textId="77777777" w:rsidTr="00B2109A">
        <w:tc>
          <w:tcPr>
            <w:tcW w:w="4606" w:type="dxa"/>
            <w:shd w:val="clear" w:color="auto" w:fill="auto"/>
          </w:tcPr>
          <w:p w14:paraId="3768FE29" w14:textId="28156E32" w:rsidR="00262999" w:rsidRPr="00F14500" w:rsidRDefault="00262999" w:rsidP="00E82BC4">
            <w:pPr>
              <w:rPr>
                <w:rFonts w:ascii="Tahoma" w:hAnsi="Tahoma" w:cs="Tahoma"/>
                <w:b/>
                <w:color w:val="00B0F0"/>
              </w:rPr>
            </w:pPr>
            <w:r w:rsidRPr="00F14500">
              <w:rPr>
                <w:rFonts w:ascii="Tahoma" w:hAnsi="Tahoma" w:cs="Tahoma"/>
                <w:b/>
              </w:rPr>
              <w:t>Lhůta pro podání žádosti</w:t>
            </w:r>
            <w:r w:rsidR="001C21CF">
              <w:rPr>
                <w:rFonts w:ascii="Tahoma" w:hAnsi="Tahoma" w:cs="Tahoma"/>
                <w:b/>
              </w:rPr>
              <w:t xml:space="preserve"> dodatečné informace/</w:t>
            </w:r>
            <w:r w:rsidRPr="00F14500">
              <w:rPr>
                <w:rFonts w:ascii="Tahoma" w:hAnsi="Tahoma" w:cs="Tahoma"/>
                <w:b/>
              </w:rPr>
              <w:t>vysvětlení ZD</w:t>
            </w:r>
          </w:p>
        </w:tc>
        <w:tc>
          <w:tcPr>
            <w:tcW w:w="5141" w:type="dxa"/>
            <w:shd w:val="clear" w:color="auto" w:fill="auto"/>
          </w:tcPr>
          <w:p w14:paraId="51EB4269" w14:textId="2D3B6038" w:rsidR="00262999" w:rsidRPr="00F14500" w:rsidRDefault="0080495F" w:rsidP="00CC11EC">
            <w:pPr>
              <w:rPr>
                <w:rFonts w:ascii="Tahoma" w:hAnsi="Tahoma" w:cs="Tahoma"/>
                <w:b/>
                <w:color w:val="00B0F0"/>
              </w:rPr>
            </w:pPr>
            <w:r w:rsidRPr="00F14500">
              <w:rPr>
                <w:rFonts w:ascii="Tahoma" w:hAnsi="Tahoma" w:cs="Tahoma"/>
                <w:b/>
                <w:color w:val="00B0F0"/>
              </w:rPr>
              <w:t>16</w:t>
            </w:r>
            <w:r w:rsidR="00253362" w:rsidRPr="00F14500">
              <w:rPr>
                <w:rFonts w:ascii="Tahoma" w:hAnsi="Tahoma" w:cs="Tahoma"/>
                <w:b/>
                <w:color w:val="00B0F0"/>
              </w:rPr>
              <w:t xml:space="preserve">. </w:t>
            </w:r>
            <w:r w:rsidRPr="00F14500">
              <w:rPr>
                <w:rFonts w:ascii="Tahoma" w:hAnsi="Tahoma" w:cs="Tahoma"/>
                <w:b/>
                <w:color w:val="00B0F0"/>
              </w:rPr>
              <w:t>07</w:t>
            </w:r>
            <w:r w:rsidR="00262999" w:rsidRPr="00F14500">
              <w:rPr>
                <w:rFonts w:ascii="Tahoma" w:hAnsi="Tahoma" w:cs="Tahoma"/>
                <w:b/>
                <w:color w:val="00B0F0"/>
              </w:rPr>
              <w:t>.</w:t>
            </w:r>
            <w:r w:rsidR="00253362" w:rsidRPr="00F14500">
              <w:rPr>
                <w:rFonts w:ascii="Tahoma" w:hAnsi="Tahoma" w:cs="Tahoma"/>
                <w:b/>
                <w:color w:val="00B0F0"/>
              </w:rPr>
              <w:t xml:space="preserve"> </w:t>
            </w:r>
            <w:r w:rsidRPr="00F14500">
              <w:rPr>
                <w:rFonts w:ascii="Tahoma" w:hAnsi="Tahoma" w:cs="Tahoma"/>
                <w:b/>
                <w:color w:val="00B0F0"/>
              </w:rPr>
              <w:t>2025</w:t>
            </w:r>
            <w:r w:rsidR="00567BC2" w:rsidRPr="00F14500">
              <w:rPr>
                <w:rFonts w:ascii="Tahoma" w:hAnsi="Tahoma" w:cs="Tahoma"/>
                <w:b/>
                <w:color w:val="00B0F0"/>
              </w:rPr>
              <w:t>, do 9</w:t>
            </w:r>
            <w:r w:rsidR="0000377D" w:rsidRPr="00F14500">
              <w:rPr>
                <w:rFonts w:ascii="Tahoma" w:hAnsi="Tahoma" w:cs="Tahoma"/>
                <w:b/>
                <w:color w:val="00B0F0"/>
              </w:rPr>
              <w:t>.00 hod.</w:t>
            </w:r>
          </w:p>
        </w:tc>
      </w:tr>
      <w:tr w:rsidR="00327839" w:rsidRPr="00A81CF7" w14:paraId="4A808434" w14:textId="77777777" w:rsidTr="00824B52">
        <w:trPr>
          <w:trHeight w:val="59"/>
        </w:trPr>
        <w:tc>
          <w:tcPr>
            <w:tcW w:w="4606" w:type="dxa"/>
            <w:shd w:val="clear" w:color="auto" w:fill="auto"/>
          </w:tcPr>
          <w:p w14:paraId="430A0508" w14:textId="77777777" w:rsidR="00327839" w:rsidRPr="00E82BC4" w:rsidRDefault="00327839" w:rsidP="00E82BC4">
            <w:pPr>
              <w:rPr>
                <w:rFonts w:ascii="Tahoma" w:hAnsi="Tahoma" w:cs="Tahoma"/>
                <w:b/>
              </w:rPr>
            </w:pPr>
            <w:r>
              <w:rPr>
                <w:rFonts w:ascii="Tahoma" w:hAnsi="Tahoma" w:cs="Tahoma"/>
                <w:b/>
              </w:rPr>
              <w:t>Lhůta pro podání nabídky</w:t>
            </w:r>
          </w:p>
        </w:tc>
        <w:tc>
          <w:tcPr>
            <w:tcW w:w="5141" w:type="dxa"/>
            <w:shd w:val="clear" w:color="auto" w:fill="auto"/>
          </w:tcPr>
          <w:p w14:paraId="726FEA68" w14:textId="770C928B" w:rsidR="00327839" w:rsidRPr="00954622" w:rsidRDefault="00B24AB1" w:rsidP="00CC11EC">
            <w:pPr>
              <w:rPr>
                <w:rFonts w:ascii="Tahoma" w:hAnsi="Tahoma" w:cs="Tahoma"/>
              </w:rPr>
            </w:pPr>
            <w:r>
              <w:rPr>
                <w:rFonts w:ascii="Tahoma" w:hAnsi="Tahoma" w:cs="Tahoma"/>
                <w:b/>
                <w:color w:val="FF0000"/>
              </w:rPr>
              <w:t>22</w:t>
            </w:r>
            <w:r w:rsidR="0080495F">
              <w:rPr>
                <w:rFonts w:ascii="Tahoma" w:hAnsi="Tahoma" w:cs="Tahoma"/>
                <w:b/>
                <w:color w:val="FF0000"/>
              </w:rPr>
              <w:t>. 07. 2025</w:t>
            </w:r>
            <w:r w:rsidR="00253362" w:rsidRPr="00954622">
              <w:rPr>
                <w:rFonts w:ascii="Tahoma" w:hAnsi="Tahoma" w:cs="Tahoma"/>
                <w:b/>
                <w:color w:val="FF0000"/>
              </w:rPr>
              <w:t>, do 9.00 hod.</w:t>
            </w:r>
          </w:p>
        </w:tc>
      </w:tr>
    </w:tbl>
    <w:p w14:paraId="3F5C9270" w14:textId="77777777" w:rsidR="00F9263C" w:rsidRDefault="00F9263C" w:rsidP="00F9263C">
      <w:pPr>
        <w:pStyle w:val="Bezmezer"/>
        <w:jc w:val="both"/>
        <w:rPr>
          <w:rFonts w:ascii="Tahoma" w:hAnsi="Tahoma" w:cs="Tahoma"/>
          <w:b/>
          <w:bCs/>
          <w:sz w:val="24"/>
          <w:szCs w:val="24"/>
          <w:lang w:eastAsia="cs-CZ"/>
        </w:rPr>
      </w:pPr>
    </w:p>
    <w:p w14:paraId="5D6A9A78" w14:textId="77777777" w:rsidR="00B2109A" w:rsidRDefault="00F9263C" w:rsidP="00B2109A">
      <w:pPr>
        <w:pBdr>
          <w:top w:val="single" w:sz="4" w:space="1" w:color="auto"/>
          <w:left w:val="single" w:sz="4" w:space="4" w:color="auto"/>
          <w:bottom w:val="single" w:sz="4" w:space="1" w:color="auto"/>
          <w:right w:val="single" w:sz="4" w:space="0" w:color="auto"/>
        </w:pBdr>
        <w:jc w:val="center"/>
        <w:rPr>
          <w:rFonts w:ascii="Tahoma" w:hAnsi="Tahoma" w:cs="Tahoma"/>
        </w:rPr>
      </w:pPr>
      <w:r w:rsidRPr="00A81CF7">
        <w:rPr>
          <w:rFonts w:ascii="Tahoma" w:hAnsi="Tahoma" w:cs="Tahoma"/>
        </w:rPr>
        <w:t xml:space="preserve">Zakázka je zadávána v certifikovaném elektronickém nástroji E-ZAK, který je dostupný </w:t>
      </w:r>
    </w:p>
    <w:p w14:paraId="5DB4C7E1" w14:textId="77777777" w:rsidR="00F9263C" w:rsidRPr="00CF4245" w:rsidRDefault="00F9263C" w:rsidP="00B2109A">
      <w:pPr>
        <w:pBdr>
          <w:top w:val="single" w:sz="4" w:space="1" w:color="auto"/>
          <w:left w:val="single" w:sz="4" w:space="4" w:color="auto"/>
          <w:bottom w:val="single" w:sz="4" w:space="1" w:color="auto"/>
          <w:right w:val="single" w:sz="4" w:space="0" w:color="auto"/>
        </w:pBdr>
        <w:jc w:val="center"/>
        <w:rPr>
          <w:rFonts w:ascii="Tahoma" w:hAnsi="Tahoma" w:cs="Tahoma"/>
          <w:b/>
        </w:rPr>
      </w:pPr>
      <w:r w:rsidRPr="00A81CF7">
        <w:rPr>
          <w:rFonts w:ascii="Tahoma" w:hAnsi="Tahoma" w:cs="Tahoma"/>
        </w:rPr>
        <w:t xml:space="preserve">na </w:t>
      </w:r>
      <w:r w:rsidRPr="00CF4245">
        <w:rPr>
          <w:rFonts w:ascii="Tahoma" w:hAnsi="Tahoma" w:cs="Tahoma"/>
          <w:b/>
        </w:rPr>
        <w:t>https://zakazky.ctyrlistekostrava.cz</w:t>
      </w:r>
    </w:p>
    <w:p w14:paraId="7B64FE38" w14:textId="77777777" w:rsidR="00F9263C" w:rsidRPr="00A81CF7" w:rsidRDefault="00F9263C" w:rsidP="00F9263C">
      <w:pPr>
        <w:jc w:val="center"/>
        <w:rPr>
          <w:rFonts w:ascii="Tahoma" w:hAnsi="Tahoma" w:cs="Tahoma"/>
        </w:rPr>
      </w:pPr>
    </w:p>
    <w:p w14:paraId="3D4EF5F8" w14:textId="3181C773" w:rsidR="00B33122" w:rsidRPr="002C54BB" w:rsidRDefault="00B33122" w:rsidP="00824B52">
      <w:pPr>
        <w:jc w:val="center"/>
      </w:pPr>
    </w:p>
    <w:p w14:paraId="193EED1C" w14:textId="77777777" w:rsidR="00B33122" w:rsidRDefault="00B33122" w:rsidP="00975609">
      <w:pPr>
        <w:jc w:val="both"/>
        <w:rPr>
          <w:rFonts w:ascii="Tahoma" w:hAnsi="Tahoma" w:cs="Tahoma"/>
        </w:rPr>
      </w:pPr>
      <w:r>
        <w:rPr>
          <w:rFonts w:ascii="Tahoma" w:hAnsi="Tahoma" w:cs="Tahoma"/>
        </w:rPr>
        <w:t>Čtyřlístek – centrum pro osoby s</w:t>
      </w:r>
      <w:r w:rsidR="00327839">
        <w:rPr>
          <w:rFonts w:ascii="Tahoma" w:hAnsi="Tahoma" w:cs="Tahoma"/>
        </w:rPr>
        <w:t>e zdravotním postižením Ostrava</w:t>
      </w:r>
    </w:p>
    <w:p w14:paraId="1E1AFFA0" w14:textId="77777777" w:rsidR="00B33122" w:rsidRPr="002C54BB" w:rsidRDefault="00B33122" w:rsidP="00975609">
      <w:pPr>
        <w:jc w:val="both"/>
        <w:rPr>
          <w:rFonts w:ascii="Tahoma" w:hAnsi="Tahoma" w:cs="Tahoma"/>
        </w:rPr>
      </w:pPr>
      <w:r>
        <w:rPr>
          <w:rFonts w:ascii="Tahoma" w:hAnsi="Tahoma" w:cs="Tahoma"/>
        </w:rPr>
        <w:t>příspěvková organizace</w:t>
      </w:r>
    </w:p>
    <w:p w14:paraId="0CCD564C" w14:textId="77777777" w:rsidR="00B33122" w:rsidRPr="002C54BB" w:rsidRDefault="00B33122" w:rsidP="00975609">
      <w:pPr>
        <w:jc w:val="both"/>
        <w:rPr>
          <w:rFonts w:ascii="Tahoma" w:hAnsi="Tahoma" w:cs="Tahoma"/>
        </w:rPr>
      </w:pPr>
      <w:r>
        <w:rPr>
          <w:rFonts w:ascii="Tahoma" w:hAnsi="Tahoma" w:cs="Tahoma"/>
        </w:rPr>
        <w:t>Hladnovská 751/119</w:t>
      </w:r>
    </w:p>
    <w:p w14:paraId="3C746BCA" w14:textId="77777777" w:rsidR="00B33122" w:rsidRPr="002C54BB" w:rsidRDefault="00B33122" w:rsidP="00975609">
      <w:pPr>
        <w:jc w:val="both"/>
        <w:rPr>
          <w:rFonts w:ascii="Tahoma" w:hAnsi="Tahoma" w:cs="Tahoma"/>
        </w:rPr>
      </w:pPr>
      <w:r>
        <w:rPr>
          <w:rFonts w:ascii="Tahoma" w:hAnsi="Tahoma" w:cs="Tahoma"/>
        </w:rPr>
        <w:t>712 00</w:t>
      </w:r>
      <w:r w:rsidRPr="002C54BB">
        <w:rPr>
          <w:rFonts w:ascii="Tahoma" w:hAnsi="Tahoma" w:cs="Tahoma"/>
        </w:rPr>
        <w:t xml:space="preserve"> </w:t>
      </w:r>
      <w:r>
        <w:rPr>
          <w:rFonts w:ascii="Tahoma" w:hAnsi="Tahoma" w:cs="Tahoma"/>
        </w:rPr>
        <w:t>Ostrava - Muglinov</w:t>
      </w:r>
    </w:p>
    <w:p w14:paraId="5957F77A" w14:textId="77777777" w:rsidR="00B33122" w:rsidRDefault="008366ED" w:rsidP="00975609">
      <w:pPr>
        <w:jc w:val="both"/>
        <w:rPr>
          <w:rFonts w:ascii="Tahoma" w:hAnsi="Tahoma" w:cs="Tahoma"/>
        </w:rPr>
      </w:pPr>
      <w:r>
        <w:rPr>
          <w:rFonts w:ascii="Tahoma" w:hAnsi="Tahoma" w:cs="Tahoma"/>
        </w:rPr>
        <w:t>IČ: 70631808</w:t>
      </w:r>
    </w:p>
    <w:p w14:paraId="1EBDEE05" w14:textId="54DBEF99" w:rsidR="000C7F92" w:rsidRDefault="000C7F92" w:rsidP="00975609">
      <w:pPr>
        <w:jc w:val="both"/>
        <w:rPr>
          <w:rFonts w:ascii="Tahoma" w:hAnsi="Tahoma" w:cs="Tahoma"/>
        </w:rPr>
      </w:pPr>
      <w:r w:rsidRPr="005825D2">
        <w:rPr>
          <w:rFonts w:ascii="Tahoma" w:hAnsi="Tahoma" w:cs="Tahoma"/>
        </w:rPr>
        <w:t>DIČ: CZ70631808</w:t>
      </w:r>
    </w:p>
    <w:p w14:paraId="14839328" w14:textId="2B576389" w:rsidR="0080495F" w:rsidRDefault="0080495F" w:rsidP="00975609">
      <w:pPr>
        <w:jc w:val="both"/>
        <w:rPr>
          <w:rFonts w:ascii="Tahoma" w:hAnsi="Tahoma" w:cs="Tahoma"/>
        </w:rPr>
      </w:pPr>
    </w:p>
    <w:p w14:paraId="5292395D" w14:textId="21267D53" w:rsidR="0080495F" w:rsidRDefault="0080495F" w:rsidP="00975609">
      <w:pPr>
        <w:jc w:val="both"/>
        <w:rPr>
          <w:rFonts w:ascii="Tahoma" w:hAnsi="Tahoma" w:cs="Tahoma"/>
        </w:rPr>
      </w:pPr>
    </w:p>
    <w:p w14:paraId="5CA2983E" w14:textId="412B9DD3" w:rsidR="0080495F" w:rsidRDefault="0080495F" w:rsidP="00975609">
      <w:pPr>
        <w:jc w:val="both"/>
        <w:rPr>
          <w:rFonts w:ascii="Tahoma" w:hAnsi="Tahoma" w:cs="Tahoma"/>
        </w:rPr>
      </w:pPr>
    </w:p>
    <w:p w14:paraId="415290DA" w14:textId="6367A6DB" w:rsidR="0080495F" w:rsidRDefault="0080495F" w:rsidP="00975609">
      <w:pPr>
        <w:jc w:val="both"/>
        <w:rPr>
          <w:rFonts w:ascii="Tahoma" w:hAnsi="Tahoma" w:cs="Tahoma"/>
        </w:rPr>
      </w:pPr>
    </w:p>
    <w:p w14:paraId="1A790AC9" w14:textId="51B0C332" w:rsidR="0080495F" w:rsidRDefault="0080495F" w:rsidP="00975609">
      <w:pPr>
        <w:jc w:val="both"/>
        <w:rPr>
          <w:rFonts w:ascii="Tahoma" w:hAnsi="Tahoma" w:cs="Tahoma"/>
        </w:rPr>
      </w:pPr>
    </w:p>
    <w:p w14:paraId="053D36E0" w14:textId="77777777" w:rsidR="0080495F" w:rsidRDefault="0080495F" w:rsidP="00975609">
      <w:pPr>
        <w:jc w:val="both"/>
        <w:rPr>
          <w:rFonts w:ascii="Tahoma" w:hAnsi="Tahoma" w:cs="Tahoma"/>
        </w:rPr>
      </w:pPr>
    </w:p>
    <w:p w14:paraId="025465F1" w14:textId="77777777" w:rsidR="00B33122" w:rsidRPr="00702D3B" w:rsidRDefault="009F3F41" w:rsidP="00975609">
      <w:pPr>
        <w:rPr>
          <w:rFonts w:ascii="Tahoma" w:hAnsi="Tahoma" w:cs="Tahoma"/>
          <w:b/>
          <w:sz w:val="32"/>
          <w:szCs w:val="32"/>
        </w:rPr>
      </w:pPr>
      <w:r w:rsidRPr="00702D3B">
        <w:rPr>
          <w:rFonts w:ascii="Tahoma" w:hAnsi="Tahoma" w:cs="Tahoma"/>
          <w:b/>
          <w:sz w:val="32"/>
          <w:szCs w:val="32"/>
        </w:rPr>
        <w:lastRenderedPageBreak/>
        <w:t>Obsah</w:t>
      </w:r>
    </w:p>
    <w:p w14:paraId="7AD771B0" w14:textId="77777777" w:rsidR="009F3F41" w:rsidRPr="00702D3B" w:rsidRDefault="009F3F41" w:rsidP="00975609">
      <w:pPr>
        <w:rPr>
          <w:rFonts w:ascii="Tahoma" w:hAnsi="Tahoma" w:cs="Tahoma"/>
        </w:rPr>
      </w:pPr>
    </w:p>
    <w:p w14:paraId="36317469" w14:textId="33198210" w:rsidR="009F3F41" w:rsidRPr="00702D3B" w:rsidRDefault="009F3F41" w:rsidP="00417CDF">
      <w:pPr>
        <w:numPr>
          <w:ilvl w:val="0"/>
          <w:numId w:val="7"/>
        </w:numPr>
        <w:rPr>
          <w:rFonts w:ascii="Tahoma" w:hAnsi="Tahoma" w:cs="Tahoma"/>
        </w:rPr>
      </w:pPr>
      <w:r w:rsidRPr="00702D3B">
        <w:rPr>
          <w:rFonts w:ascii="Tahoma" w:hAnsi="Tahoma" w:cs="Tahoma"/>
        </w:rPr>
        <w:t>Identifikační údaje zadavatele…………………………………………………</w:t>
      </w:r>
      <w:r w:rsidR="00D70F7D" w:rsidRPr="00702D3B">
        <w:rPr>
          <w:rFonts w:ascii="Tahoma" w:hAnsi="Tahoma" w:cs="Tahoma"/>
        </w:rPr>
        <w:t>…</w:t>
      </w:r>
      <w:r w:rsidRPr="00702D3B">
        <w:rPr>
          <w:rFonts w:ascii="Tahoma" w:hAnsi="Tahoma" w:cs="Tahoma"/>
        </w:rPr>
        <w:tab/>
        <w:t>3</w:t>
      </w:r>
    </w:p>
    <w:p w14:paraId="224BBA49" w14:textId="77777777" w:rsidR="009F3F41" w:rsidRPr="00702D3B" w:rsidRDefault="009F3F41" w:rsidP="009F3F41">
      <w:pPr>
        <w:ind w:left="708"/>
        <w:rPr>
          <w:rFonts w:ascii="Tahoma" w:hAnsi="Tahoma" w:cs="Tahoma"/>
        </w:rPr>
      </w:pPr>
      <w:r w:rsidRPr="00702D3B">
        <w:rPr>
          <w:rFonts w:ascii="Tahoma" w:hAnsi="Tahoma" w:cs="Tahoma"/>
        </w:rPr>
        <w:t>Základní údaje………………………………………………………………………</w:t>
      </w:r>
      <w:r w:rsidR="00D70F7D" w:rsidRPr="00702D3B">
        <w:rPr>
          <w:rFonts w:ascii="Tahoma" w:hAnsi="Tahoma" w:cs="Tahoma"/>
        </w:rPr>
        <w:t>…</w:t>
      </w:r>
      <w:r w:rsidRPr="00702D3B">
        <w:rPr>
          <w:rFonts w:ascii="Tahoma" w:hAnsi="Tahoma" w:cs="Tahoma"/>
        </w:rPr>
        <w:tab/>
      </w:r>
      <w:r w:rsidR="00D70F7D" w:rsidRPr="00702D3B">
        <w:rPr>
          <w:rFonts w:ascii="Tahoma" w:hAnsi="Tahoma" w:cs="Tahoma"/>
        </w:rPr>
        <w:tab/>
      </w:r>
      <w:r w:rsidRPr="00702D3B">
        <w:rPr>
          <w:rFonts w:ascii="Tahoma" w:hAnsi="Tahoma" w:cs="Tahoma"/>
        </w:rPr>
        <w:t>3</w:t>
      </w:r>
    </w:p>
    <w:p w14:paraId="4E3649B3" w14:textId="288B7D30" w:rsidR="009F3F41" w:rsidRPr="00702D3B" w:rsidRDefault="009F3F41" w:rsidP="009F3F41">
      <w:pPr>
        <w:ind w:left="708"/>
        <w:rPr>
          <w:rFonts w:ascii="Tahoma" w:hAnsi="Tahoma" w:cs="Tahoma"/>
        </w:rPr>
      </w:pPr>
      <w:r w:rsidRPr="00702D3B">
        <w:rPr>
          <w:rFonts w:ascii="Tahoma" w:hAnsi="Tahoma" w:cs="Tahoma"/>
        </w:rPr>
        <w:t>Kontakt………………………………………………………………………………….</w:t>
      </w:r>
      <w:r w:rsidR="000E59D6" w:rsidRPr="00702D3B">
        <w:rPr>
          <w:rFonts w:ascii="Tahoma" w:hAnsi="Tahoma" w:cs="Tahoma"/>
        </w:rPr>
        <w:t>.</w:t>
      </w:r>
      <w:r w:rsidRPr="00702D3B">
        <w:rPr>
          <w:rFonts w:ascii="Tahoma" w:hAnsi="Tahoma" w:cs="Tahoma"/>
        </w:rPr>
        <w:tab/>
      </w:r>
      <w:r w:rsidR="00B53477" w:rsidRPr="00702D3B">
        <w:rPr>
          <w:rFonts w:ascii="Tahoma" w:hAnsi="Tahoma" w:cs="Tahoma"/>
        </w:rPr>
        <w:t xml:space="preserve"> </w:t>
      </w:r>
      <w:r w:rsidR="00D70F7D" w:rsidRPr="00702D3B">
        <w:rPr>
          <w:rFonts w:ascii="Tahoma" w:hAnsi="Tahoma" w:cs="Tahoma"/>
        </w:rPr>
        <w:tab/>
      </w:r>
      <w:r w:rsidRPr="00702D3B">
        <w:rPr>
          <w:rFonts w:ascii="Tahoma" w:hAnsi="Tahoma" w:cs="Tahoma"/>
        </w:rPr>
        <w:t>3</w:t>
      </w:r>
    </w:p>
    <w:p w14:paraId="0A4E5A6E" w14:textId="2DC21CA4" w:rsidR="0081651F" w:rsidRPr="00702D3B" w:rsidRDefault="0081651F" w:rsidP="009F3F41">
      <w:pPr>
        <w:ind w:left="708"/>
        <w:rPr>
          <w:rFonts w:ascii="Tahoma" w:hAnsi="Tahoma" w:cs="Tahoma"/>
        </w:rPr>
      </w:pPr>
      <w:r w:rsidRPr="00702D3B">
        <w:rPr>
          <w:rFonts w:ascii="Tahoma" w:hAnsi="Tahoma" w:cs="Tahoma"/>
        </w:rPr>
        <w:t>Označení osoby, která vypracovala projektovou dokumentaci………</w:t>
      </w:r>
      <w:r w:rsidRPr="00702D3B">
        <w:rPr>
          <w:rFonts w:ascii="Tahoma" w:hAnsi="Tahoma" w:cs="Tahoma"/>
        </w:rPr>
        <w:tab/>
      </w:r>
      <w:r w:rsidRPr="00702D3B">
        <w:rPr>
          <w:rFonts w:ascii="Tahoma" w:hAnsi="Tahoma" w:cs="Tahoma"/>
        </w:rPr>
        <w:tab/>
        <w:t>4</w:t>
      </w:r>
    </w:p>
    <w:p w14:paraId="0AD194ED" w14:textId="773C9DF1" w:rsidR="0081651F" w:rsidRPr="00702D3B" w:rsidRDefault="0081651F" w:rsidP="009F3F41">
      <w:pPr>
        <w:ind w:left="708"/>
        <w:rPr>
          <w:rFonts w:ascii="Tahoma" w:hAnsi="Tahoma" w:cs="Tahoma"/>
        </w:rPr>
      </w:pPr>
      <w:r w:rsidRPr="00702D3B">
        <w:rPr>
          <w:rFonts w:ascii="Tahoma" w:hAnsi="Tahoma" w:cs="Tahoma"/>
        </w:rPr>
        <w:t>Předběžné tržní konzultace……………………………………………………….</w:t>
      </w:r>
      <w:r w:rsidRPr="00702D3B">
        <w:rPr>
          <w:rFonts w:ascii="Tahoma" w:hAnsi="Tahoma" w:cs="Tahoma"/>
        </w:rPr>
        <w:tab/>
      </w:r>
      <w:r w:rsidRPr="00702D3B">
        <w:rPr>
          <w:rFonts w:ascii="Tahoma" w:hAnsi="Tahoma" w:cs="Tahoma"/>
        </w:rPr>
        <w:tab/>
        <w:t>4</w:t>
      </w:r>
    </w:p>
    <w:p w14:paraId="13B6474D" w14:textId="77777777" w:rsidR="00646A70" w:rsidRPr="00702D3B" w:rsidRDefault="00646A70" w:rsidP="00646A70">
      <w:pPr>
        <w:numPr>
          <w:ilvl w:val="0"/>
          <w:numId w:val="7"/>
        </w:numPr>
        <w:rPr>
          <w:rFonts w:ascii="Tahoma" w:hAnsi="Tahoma" w:cs="Tahoma"/>
        </w:rPr>
      </w:pPr>
      <w:r w:rsidRPr="00702D3B">
        <w:rPr>
          <w:rFonts w:ascii="Tahoma" w:hAnsi="Tahoma" w:cs="Tahoma"/>
        </w:rPr>
        <w:t>Komunikace mezi zadavatelem a účastníky a základní informace k</w:t>
      </w:r>
    </w:p>
    <w:p w14:paraId="52D9FE55" w14:textId="77777777" w:rsidR="00646A70" w:rsidRPr="00702D3B" w:rsidRDefault="00997430" w:rsidP="00646A70">
      <w:pPr>
        <w:ind w:left="720"/>
        <w:rPr>
          <w:rFonts w:ascii="Tahoma" w:hAnsi="Tahoma" w:cs="Tahoma"/>
        </w:rPr>
      </w:pPr>
      <w:r w:rsidRPr="00702D3B">
        <w:rPr>
          <w:rFonts w:ascii="Tahoma" w:hAnsi="Tahoma" w:cs="Tahoma"/>
        </w:rPr>
        <w:t>e</w:t>
      </w:r>
      <w:r w:rsidR="00646A70" w:rsidRPr="00702D3B">
        <w:rPr>
          <w:rFonts w:ascii="Tahoma" w:hAnsi="Tahoma" w:cs="Tahoma"/>
        </w:rPr>
        <w:t>lektronickému podá</w:t>
      </w:r>
      <w:r w:rsidRPr="00702D3B">
        <w:rPr>
          <w:rFonts w:ascii="Tahoma" w:hAnsi="Tahoma" w:cs="Tahoma"/>
        </w:rPr>
        <w:t>ní nabídky…………………………………………………</w:t>
      </w:r>
      <w:r w:rsidRPr="00702D3B">
        <w:rPr>
          <w:rFonts w:ascii="Tahoma" w:hAnsi="Tahoma" w:cs="Tahoma"/>
        </w:rPr>
        <w:tab/>
      </w:r>
      <w:r w:rsidRPr="00702D3B">
        <w:rPr>
          <w:rFonts w:ascii="Tahoma" w:hAnsi="Tahoma" w:cs="Tahoma"/>
        </w:rPr>
        <w:tab/>
        <w:t>5</w:t>
      </w:r>
    </w:p>
    <w:p w14:paraId="0FFEE6E9" w14:textId="1943319E" w:rsidR="009F3F41" w:rsidRPr="00702D3B" w:rsidRDefault="009F3F41" w:rsidP="00417CDF">
      <w:pPr>
        <w:numPr>
          <w:ilvl w:val="0"/>
          <w:numId w:val="7"/>
        </w:numPr>
        <w:rPr>
          <w:rFonts w:ascii="Tahoma" w:hAnsi="Tahoma" w:cs="Tahoma"/>
        </w:rPr>
      </w:pPr>
      <w:r w:rsidRPr="00702D3B">
        <w:rPr>
          <w:rFonts w:ascii="Tahoma" w:hAnsi="Tahoma" w:cs="Tahoma"/>
        </w:rPr>
        <w:t>Požadavky na plnění předmětu veřejné zakázky…………………………</w:t>
      </w:r>
      <w:r w:rsidR="000E59D6" w:rsidRPr="00702D3B">
        <w:rPr>
          <w:rFonts w:ascii="Tahoma" w:hAnsi="Tahoma" w:cs="Tahoma"/>
        </w:rPr>
        <w:t>.</w:t>
      </w:r>
      <w:r w:rsidRPr="00702D3B">
        <w:rPr>
          <w:rFonts w:ascii="Tahoma" w:hAnsi="Tahoma" w:cs="Tahoma"/>
        </w:rPr>
        <w:tab/>
      </w:r>
      <w:r w:rsidR="00D70F7D" w:rsidRPr="00702D3B">
        <w:rPr>
          <w:rFonts w:ascii="Tahoma" w:hAnsi="Tahoma" w:cs="Tahoma"/>
        </w:rPr>
        <w:tab/>
      </w:r>
      <w:r w:rsidR="00515230" w:rsidRPr="00702D3B">
        <w:rPr>
          <w:rFonts w:ascii="Tahoma" w:hAnsi="Tahoma" w:cs="Tahoma"/>
        </w:rPr>
        <w:t>7</w:t>
      </w:r>
    </w:p>
    <w:p w14:paraId="40ED3EED" w14:textId="1FB90095" w:rsidR="00675FFA" w:rsidRPr="00702D3B" w:rsidRDefault="00675FFA" w:rsidP="00675FFA">
      <w:pPr>
        <w:ind w:left="720"/>
        <w:rPr>
          <w:rFonts w:ascii="Tahoma" w:hAnsi="Tahoma" w:cs="Tahoma"/>
        </w:rPr>
      </w:pPr>
      <w:r w:rsidRPr="00702D3B">
        <w:rPr>
          <w:rFonts w:ascii="Tahoma" w:hAnsi="Tahoma" w:cs="Tahoma"/>
        </w:rPr>
        <w:t>Preambule……………………………………………………………………………</w:t>
      </w:r>
      <w:r w:rsidR="000E59D6" w:rsidRPr="00702D3B">
        <w:rPr>
          <w:rFonts w:ascii="Tahoma" w:hAnsi="Tahoma" w:cs="Tahoma"/>
        </w:rPr>
        <w:t>…</w:t>
      </w:r>
      <w:r w:rsidRPr="00702D3B">
        <w:rPr>
          <w:rFonts w:ascii="Tahoma" w:hAnsi="Tahoma" w:cs="Tahoma"/>
        </w:rPr>
        <w:tab/>
        <w:t xml:space="preserve"> </w:t>
      </w:r>
      <w:r w:rsidR="00D70F7D" w:rsidRPr="00702D3B">
        <w:rPr>
          <w:rFonts w:ascii="Tahoma" w:hAnsi="Tahoma" w:cs="Tahoma"/>
        </w:rPr>
        <w:tab/>
      </w:r>
      <w:r w:rsidR="00515230" w:rsidRPr="00702D3B">
        <w:rPr>
          <w:rFonts w:ascii="Tahoma" w:hAnsi="Tahoma" w:cs="Tahoma"/>
        </w:rPr>
        <w:t>7</w:t>
      </w:r>
    </w:p>
    <w:p w14:paraId="6893F278" w14:textId="1EBCD658" w:rsidR="00CF19DB" w:rsidRPr="00702D3B" w:rsidRDefault="00CF19DB" w:rsidP="00675FFA">
      <w:pPr>
        <w:ind w:left="720"/>
        <w:rPr>
          <w:rFonts w:ascii="Tahoma" w:hAnsi="Tahoma" w:cs="Tahoma"/>
        </w:rPr>
      </w:pPr>
      <w:r w:rsidRPr="00702D3B">
        <w:rPr>
          <w:rFonts w:ascii="Tahoma" w:hAnsi="Tahoma" w:cs="Tahoma"/>
        </w:rPr>
        <w:t>Charakteristika veřejn</w:t>
      </w:r>
      <w:r w:rsidR="00905E28" w:rsidRPr="00702D3B">
        <w:rPr>
          <w:rFonts w:ascii="Tahoma" w:hAnsi="Tahoma" w:cs="Tahoma"/>
        </w:rPr>
        <w:t>é zakázky………………………………………………..</w:t>
      </w:r>
      <w:r w:rsidR="00702D3B" w:rsidRPr="00702D3B">
        <w:rPr>
          <w:rFonts w:ascii="Tahoma" w:hAnsi="Tahoma" w:cs="Tahoma"/>
        </w:rPr>
        <w:tab/>
      </w:r>
      <w:r w:rsidR="00702D3B" w:rsidRPr="00702D3B">
        <w:rPr>
          <w:rFonts w:ascii="Tahoma" w:hAnsi="Tahoma" w:cs="Tahoma"/>
        </w:rPr>
        <w:tab/>
        <w:t>7</w:t>
      </w:r>
    </w:p>
    <w:p w14:paraId="0EC9E6C6" w14:textId="641D6E6B" w:rsidR="009F3F41" w:rsidRPr="00702D3B" w:rsidRDefault="00CF6003" w:rsidP="00B53477">
      <w:pPr>
        <w:ind w:left="708"/>
        <w:rPr>
          <w:rFonts w:ascii="Tahoma" w:hAnsi="Tahoma" w:cs="Tahoma"/>
        </w:rPr>
      </w:pPr>
      <w:r w:rsidRPr="00702D3B">
        <w:rPr>
          <w:rFonts w:ascii="Tahoma" w:hAnsi="Tahoma" w:cs="Tahoma"/>
        </w:rPr>
        <w:t>Požadavky na realizaci zakázky</w:t>
      </w:r>
      <w:r w:rsidR="00B53477" w:rsidRPr="00702D3B">
        <w:rPr>
          <w:rFonts w:ascii="Tahoma" w:hAnsi="Tahoma" w:cs="Tahoma"/>
        </w:rPr>
        <w:t>……</w:t>
      </w:r>
      <w:r w:rsidRPr="00702D3B">
        <w:rPr>
          <w:rFonts w:ascii="Tahoma" w:hAnsi="Tahoma" w:cs="Tahoma"/>
        </w:rPr>
        <w:t>……………………………………………</w:t>
      </w:r>
      <w:r w:rsidR="00B53477" w:rsidRPr="00702D3B">
        <w:rPr>
          <w:rFonts w:ascii="Tahoma" w:hAnsi="Tahoma" w:cs="Tahoma"/>
        </w:rPr>
        <w:tab/>
      </w:r>
      <w:r w:rsidR="00D70F7D" w:rsidRPr="00702D3B">
        <w:rPr>
          <w:rFonts w:ascii="Tahoma" w:hAnsi="Tahoma" w:cs="Tahoma"/>
        </w:rPr>
        <w:tab/>
      </w:r>
      <w:r w:rsidR="00515230" w:rsidRPr="00702D3B">
        <w:rPr>
          <w:rFonts w:ascii="Tahoma" w:hAnsi="Tahoma" w:cs="Tahoma"/>
        </w:rPr>
        <w:t>8</w:t>
      </w:r>
    </w:p>
    <w:p w14:paraId="72A6F319" w14:textId="5D513565" w:rsidR="00997430" w:rsidRPr="00702D3B" w:rsidRDefault="00997430" w:rsidP="00B53477">
      <w:pPr>
        <w:ind w:left="708"/>
        <w:rPr>
          <w:rFonts w:ascii="Tahoma" w:hAnsi="Tahoma" w:cs="Tahoma"/>
        </w:rPr>
      </w:pPr>
      <w:r w:rsidRPr="00702D3B">
        <w:rPr>
          <w:rFonts w:ascii="Tahoma" w:hAnsi="Tahoma" w:cs="Tahoma"/>
        </w:rPr>
        <w:t xml:space="preserve">Doba plnění veřejné </w:t>
      </w:r>
      <w:r w:rsidR="00515230" w:rsidRPr="00702D3B">
        <w:rPr>
          <w:rFonts w:ascii="Tahoma" w:hAnsi="Tahoma" w:cs="Tahoma"/>
        </w:rPr>
        <w:t>zakázky…………………………………………………….</w:t>
      </w:r>
      <w:r w:rsidR="00515230" w:rsidRPr="00702D3B">
        <w:rPr>
          <w:rFonts w:ascii="Tahoma" w:hAnsi="Tahoma" w:cs="Tahoma"/>
        </w:rPr>
        <w:tab/>
      </w:r>
      <w:r w:rsidR="00515230" w:rsidRPr="00702D3B">
        <w:rPr>
          <w:rFonts w:ascii="Tahoma" w:hAnsi="Tahoma" w:cs="Tahoma"/>
        </w:rPr>
        <w:tab/>
        <w:t>9</w:t>
      </w:r>
    </w:p>
    <w:p w14:paraId="09C8F6A1" w14:textId="3632B364" w:rsidR="00CF19DB" w:rsidRPr="00702D3B" w:rsidRDefault="00343210" w:rsidP="00B53477">
      <w:pPr>
        <w:ind w:left="708"/>
        <w:rPr>
          <w:rFonts w:ascii="Tahoma" w:hAnsi="Tahoma" w:cs="Tahoma"/>
        </w:rPr>
      </w:pPr>
      <w:r w:rsidRPr="00702D3B">
        <w:rPr>
          <w:rFonts w:ascii="Tahoma" w:hAnsi="Tahoma" w:cs="Tahoma"/>
        </w:rPr>
        <w:t>Místo</w:t>
      </w:r>
      <w:r w:rsidR="00CF19DB" w:rsidRPr="00702D3B">
        <w:rPr>
          <w:rFonts w:ascii="Tahoma" w:hAnsi="Tahoma" w:cs="Tahoma"/>
        </w:rPr>
        <w:t xml:space="preserve"> plnění……………………………………………………………………………</w:t>
      </w:r>
      <w:r w:rsidR="00E23CE8" w:rsidRPr="00702D3B">
        <w:rPr>
          <w:rFonts w:ascii="Tahoma" w:hAnsi="Tahoma" w:cs="Tahoma"/>
        </w:rPr>
        <w:t>.</w:t>
      </w:r>
      <w:r w:rsidR="00CF19DB" w:rsidRPr="00702D3B">
        <w:rPr>
          <w:rFonts w:ascii="Tahoma" w:hAnsi="Tahoma" w:cs="Tahoma"/>
        </w:rPr>
        <w:tab/>
      </w:r>
      <w:r w:rsidR="00CF19DB" w:rsidRPr="00702D3B">
        <w:rPr>
          <w:rFonts w:ascii="Tahoma" w:hAnsi="Tahoma" w:cs="Tahoma"/>
        </w:rPr>
        <w:tab/>
      </w:r>
      <w:r w:rsidR="00515230" w:rsidRPr="00702D3B">
        <w:rPr>
          <w:rFonts w:ascii="Tahoma" w:hAnsi="Tahoma" w:cs="Tahoma"/>
        </w:rPr>
        <w:t>9</w:t>
      </w:r>
    </w:p>
    <w:p w14:paraId="7DAA2B5E" w14:textId="490AF748" w:rsidR="0042593D" w:rsidRPr="00AA15B4" w:rsidRDefault="00C30DD5" w:rsidP="00B53477">
      <w:pPr>
        <w:ind w:left="708"/>
        <w:rPr>
          <w:rFonts w:ascii="Tahoma" w:hAnsi="Tahoma" w:cs="Tahoma"/>
        </w:rPr>
      </w:pPr>
      <w:r w:rsidRPr="00AA15B4">
        <w:rPr>
          <w:rFonts w:ascii="Tahoma" w:hAnsi="Tahoma" w:cs="Tahoma"/>
        </w:rPr>
        <w:t xml:space="preserve">Naplnění zásad odpovědného zadávání </w:t>
      </w:r>
      <w:r w:rsidR="00702D3B" w:rsidRPr="00AA15B4">
        <w:rPr>
          <w:rFonts w:ascii="Tahoma" w:hAnsi="Tahoma" w:cs="Tahoma"/>
        </w:rPr>
        <w:t>veřejné zakázky………………</w:t>
      </w:r>
      <w:r w:rsidR="00702D3B" w:rsidRPr="00AA15B4">
        <w:rPr>
          <w:rFonts w:ascii="Tahoma" w:hAnsi="Tahoma" w:cs="Tahoma"/>
        </w:rPr>
        <w:tab/>
      </w:r>
      <w:r w:rsidR="00702D3B" w:rsidRPr="00AA15B4">
        <w:rPr>
          <w:rFonts w:ascii="Tahoma" w:hAnsi="Tahoma" w:cs="Tahoma"/>
        </w:rPr>
        <w:tab/>
        <w:t>9</w:t>
      </w:r>
    </w:p>
    <w:p w14:paraId="044EADC9" w14:textId="2960DA0A" w:rsidR="00F54E32" w:rsidRPr="00AA15B4" w:rsidRDefault="00F54E32" w:rsidP="00F54E32">
      <w:pPr>
        <w:numPr>
          <w:ilvl w:val="0"/>
          <w:numId w:val="7"/>
        </w:numPr>
        <w:rPr>
          <w:rFonts w:ascii="Tahoma" w:hAnsi="Tahoma" w:cs="Tahoma"/>
        </w:rPr>
      </w:pPr>
      <w:r w:rsidRPr="00AA15B4">
        <w:rPr>
          <w:rFonts w:ascii="Tahoma" w:hAnsi="Tahoma" w:cs="Tahoma"/>
        </w:rPr>
        <w:t>Kvalifikační předpoklady pro plnění VZ…</w:t>
      </w:r>
      <w:r w:rsidR="00343210" w:rsidRPr="00AA15B4">
        <w:rPr>
          <w:rFonts w:ascii="Tahoma" w:hAnsi="Tahoma" w:cs="Tahoma"/>
        </w:rPr>
        <w:t>……………………………………</w:t>
      </w:r>
      <w:r w:rsidR="00E23CE8" w:rsidRPr="00AA15B4">
        <w:rPr>
          <w:rFonts w:ascii="Tahoma" w:hAnsi="Tahoma" w:cs="Tahoma"/>
        </w:rPr>
        <w:t>.</w:t>
      </w:r>
      <w:r w:rsidR="00343210" w:rsidRPr="00AA15B4">
        <w:rPr>
          <w:rFonts w:ascii="Tahoma" w:hAnsi="Tahoma" w:cs="Tahoma"/>
        </w:rPr>
        <w:tab/>
      </w:r>
      <w:r w:rsidR="00343210" w:rsidRPr="00AA15B4">
        <w:rPr>
          <w:rFonts w:ascii="Tahoma" w:hAnsi="Tahoma" w:cs="Tahoma"/>
        </w:rPr>
        <w:tab/>
      </w:r>
      <w:r w:rsidR="00515230" w:rsidRPr="00AA15B4">
        <w:rPr>
          <w:rFonts w:ascii="Tahoma" w:hAnsi="Tahoma" w:cs="Tahoma"/>
        </w:rPr>
        <w:t>11</w:t>
      </w:r>
    </w:p>
    <w:p w14:paraId="596DBC94" w14:textId="6CFC2D39" w:rsidR="00343210" w:rsidRPr="00AA15B4" w:rsidRDefault="00343210" w:rsidP="00343210">
      <w:pPr>
        <w:ind w:left="720"/>
        <w:rPr>
          <w:rFonts w:ascii="Tahoma" w:hAnsi="Tahoma" w:cs="Tahoma"/>
        </w:rPr>
      </w:pPr>
      <w:r w:rsidRPr="00AA15B4">
        <w:rPr>
          <w:rFonts w:ascii="Tahoma" w:hAnsi="Tahoma" w:cs="Tahoma"/>
        </w:rPr>
        <w:t>Způsob prokázání kvalifikace v nabídce………………….………………….</w:t>
      </w:r>
      <w:r w:rsidRPr="00AA15B4">
        <w:rPr>
          <w:rFonts w:ascii="Tahoma" w:hAnsi="Tahoma" w:cs="Tahoma"/>
        </w:rPr>
        <w:tab/>
      </w:r>
      <w:r w:rsidRPr="00AA15B4">
        <w:rPr>
          <w:rFonts w:ascii="Tahoma" w:hAnsi="Tahoma" w:cs="Tahoma"/>
        </w:rPr>
        <w:tab/>
      </w:r>
      <w:r w:rsidR="00A5443D" w:rsidRPr="00AA15B4">
        <w:rPr>
          <w:rFonts w:ascii="Tahoma" w:hAnsi="Tahoma" w:cs="Tahoma"/>
        </w:rPr>
        <w:t>11</w:t>
      </w:r>
    </w:p>
    <w:p w14:paraId="61E85B52" w14:textId="64A04301" w:rsidR="00734BBC" w:rsidRPr="00AA15B4" w:rsidRDefault="00734BBC" w:rsidP="00343210">
      <w:pPr>
        <w:ind w:left="720"/>
        <w:rPr>
          <w:rFonts w:ascii="Tahoma" w:hAnsi="Tahoma" w:cs="Tahoma"/>
        </w:rPr>
      </w:pPr>
      <w:r w:rsidRPr="00AA15B4">
        <w:rPr>
          <w:rFonts w:ascii="Tahoma" w:hAnsi="Tahoma" w:cs="Tahoma"/>
        </w:rPr>
        <w:t>Forma prokázání kvalifikace v nabídce……………………………………….</w:t>
      </w:r>
      <w:r w:rsidRPr="00AA15B4">
        <w:rPr>
          <w:rFonts w:ascii="Tahoma" w:hAnsi="Tahoma" w:cs="Tahoma"/>
        </w:rPr>
        <w:tab/>
      </w:r>
      <w:r w:rsidRPr="00AA15B4">
        <w:rPr>
          <w:rFonts w:ascii="Tahoma" w:hAnsi="Tahoma" w:cs="Tahoma"/>
        </w:rPr>
        <w:tab/>
      </w:r>
      <w:r w:rsidR="00A5443D" w:rsidRPr="00AA15B4">
        <w:rPr>
          <w:rFonts w:ascii="Tahoma" w:hAnsi="Tahoma" w:cs="Tahoma"/>
        </w:rPr>
        <w:t>11</w:t>
      </w:r>
    </w:p>
    <w:p w14:paraId="2A0445A9" w14:textId="64A0FE23" w:rsidR="00431E96" w:rsidRPr="00AA15B4" w:rsidRDefault="00431E96" w:rsidP="00343210">
      <w:pPr>
        <w:ind w:left="720"/>
        <w:rPr>
          <w:rFonts w:ascii="Tahoma" w:hAnsi="Tahoma" w:cs="Tahoma"/>
        </w:rPr>
      </w:pPr>
      <w:r w:rsidRPr="00AA15B4">
        <w:rPr>
          <w:rFonts w:ascii="Tahoma" w:hAnsi="Tahoma" w:cs="Tahoma"/>
        </w:rPr>
        <w:t>Obsah, forma a členění dokladů o kvalifikaci………………………………</w:t>
      </w:r>
      <w:r w:rsidR="00A5443D" w:rsidRPr="00AA15B4">
        <w:rPr>
          <w:rFonts w:ascii="Tahoma" w:hAnsi="Tahoma" w:cs="Tahoma"/>
        </w:rPr>
        <w:tab/>
      </w:r>
      <w:r w:rsidR="00A5443D" w:rsidRPr="00AA15B4">
        <w:rPr>
          <w:rFonts w:ascii="Tahoma" w:hAnsi="Tahoma" w:cs="Tahoma"/>
        </w:rPr>
        <w:tab/>
        <w:t>12</w:t>
      </w:r>
    </w:p>
    <w:p w14:paraId="46E6C814" w14:textId="31DCAF2E" w:rsidR="00C30DD5" w:rsidRPr="00AA15B4" w:rsidRDefault="00C30DD5" w:rsidP="00343210">
      <w:pPr>
        <w:ind w:left="720"/>
        <w:rPr>
          <w:rFonts w:ascii="Tahoma" w:hAnsi="Tahoma" w:cs="Tahoma"/>
        </w:rPr>
      </w:pPr>
      <w:r w:rsidRPr="00AA15B4">
        <w:rPr>
          <w:rFonts w:ascii="Tahoma" w:hAnsi="Tahoma" w:cs="Tahoma"/>
        </w:rPr>
        <w:t>Poddodavatelé…</w:t>
      </w:r>
      <w:r w:rsidR="00A5443D" w:rsidRPr="00AA15B4">
        <w:rPr>
          <w:rFonts w:ascii="Tahoma" w:hAnsi="Tahoma" w:cs="Tahoma"/>
        </w:rPr>
        <w:t>……………………………………………………………………..</w:t>
      </w:r>
      <w:r w:rsidR="00A5443D" w:rsidRPr="00AA15B4">
        <w:rPr>
          <w:rFonts w:ascii="Tahoma" w:hAnsi="Tahoma" w:cs="Tahoma"/>
        </w:rPr>
        <w:tab/>
      </w:r>
      <w:r w:rsidR="00A5443D" w:rsidRPr="00AA15B4">
        <w:rPr>
          <w:rFonts w:ascii="Tahoma" w:hAnsi="Tahoma" w:cs="Tahoma"/>
        </w:rPr>
        <w:tab/>
        <w:t>12</w:t>
      </w:r>
    </w:p>
    <w:p w14:paraId="00F13B51" w14:textId="0F01451E" w:rsidR="00C62F53" w:rsidRPr="00AA15B4" w:rsidRDefault="00C62F53" w:rsidP="00343210">
      <w:pPr>
        <w:ind w:left="720"/>
        <w:rPr>
          <w:rFonts w:ascii="Tahoma" w:hAnsi="Tahoma" w:cs="Tahoma"/>
        </w:rPr>
      </w:pPr>
      <w:r w:rsidRPr="00AA15B4">
        <w:rPr>
          <w:rFonts w:ascii="Tahoma" w:hAnsi="Tahoma" w:cs="Tahoma"/>
        </w:rPr>
        <w:t>Nesplnění kvalifikace………………………………………………………………..</w:t>
      </w:r>
      <w:r w:rsidRPr="00AA15B4">
        <w:rPr>
          <w:rFonts w:ascii="Tahoma" w:hAnsi="Tahoma" w:cs="Tahoma"/>
        </w:rPr>
        <w:tab/>
      </w:r>
      <w:r w:rsidRPr="00AA15B4">
        <w:rPr>
          <w:rFonts w:ascii="Tahoma" w:hAnsi="Tahoma" w:cs="Tahoma"/>
        </w:rPr>
        <w:tab/>
      </w:r>
      <w:r w:rsidR="00A5443D" w:rsidRPr="00AA15B4">
        <w:rPr>
          <w:rFonts w:ascii="Tahoma" w:hAnsi="Tahoma" w:cs="Tahoma"/>
        </w:rPr>
        <w:t>12</w:t>
      </w:r>
    </w:p>
    <w:p w14:paraId="417D3A83" w14:textId="3CCFA8C4" w:rsidR="00E23CE8" w:rsidRPr="00AA15B4" w:rsidRDefault="00675FFA" w:rsidP="00417CDF">
      <w:pPr>
        <w:numPr>
          <w:ilvl w:val="0"/>
          <w:numId w:val="7"/>
        </w:numPr>
        <w:rPr>
          <w:rFonts w:ascii="Tahoma" w:hAnsi="Tahoma" w:cs="Tahoma"/>
        </w:rPr>
      </w:pPr>
      <w:r w:rsidRPr="00AA15B4">
        <w:rPr>
          <w:rFonts w:ascii="Tahoma" w:hAnsi="Tahoma" w:cs="Tahoma"/>
        </w:rPr>
        <w:t>Podmínky a p</w:t>
      </w:r>
      <w:r w:rsidR="00B53477" w:rsidRPr="00AA15B4">
        <w:rPr>
          <w:rFonts w:ascii="Tahoma" w:hAnsi="Tahoma" w:cs="Tahoma"/>
        </w:rPr>
        <w:t>ožadavky na zprac</w:t>
      </w:r>
      <w:r w:rsidRPr="00AA15B4">
        <w:rPr>
          <w:rFonts w:ascii="Tahoma" w:hAnsi="Tahoma" w:cs="Tahoma"/>
        </w:rPr>
        <w:t>ování nabídky……………………………</w:t>
      </w:r>
      <w:r w:rsidR="000E59D6" w:rsidRPr="00AA15B4">
        <w:rPr>
          <w:rFonts w:ascii="Tahoma" w:hAnsi="Tahoma" w:cs="Tahoma"/>
        </w:rPr>
        <w:t>.</w:t>
      </w:r>
      <w:r w:rsidR="00A93740" w:rsidRPr="00AA15B4">
        <w:rPr>
          <w:rFonts w:ascii="Tahoma" w:hAnsi="Tahoma" w:cs="Tahoma"/>
        </w:rPr>
        <w:tab/>
      </w:r>
      <w:r w:rsidR="00A5443D" w:rsidRPr="00AA15B4">
        <w:rPr>
          <w:rFonts w:ascii="Tahoma" w:hAnsi="Tahoma" w:cs="Tahoma"/>
        </w:rPr>
        <w:t>13</w:t>
      </w:r>
    </w:p>
    <w:p w14:paraId="7C3A943F" w14:textId="3ACBD313" w:rsidR="00B53477" w:rsidRPr="00AA15B4" w:rsidRDefault="00E23CE8" w:rsidP="004A5BBF">
      <w:pPr>
        <w:ind w:left="720"/>
        <w:rPr>
          <w:rFonts w:ascii="Tahoma" w:hAnsi="Tahoma" w:cs="Tahoma"/>
        </w:rPr>
      </w:pPr>
      <w:r w:rsidRPr="00AA15B4">
        <w:rPr>
          <w:rFonts w:ascii="Tahoma" w:hAnsi="Tahoma" w:cs="Tahoma"/>
        </w:rPr>
        <w:t>Požadavky na obsah</w:t>
      </w:r>
      <w:r w:rsidR="008C08D4" w:rsidRPr="00AA15B4">
        <w:rPr>
          <w:rFonts w:ascii="Tahoma" w:hAnsi="Tahoma" w:cs="Tahoma"/>
        </w:rPr>
        <w:t xml:space="preserve"> na</w:t>
      </w:r>
      <w:r w:rsidR="00A5443D" w:rsidRPr="00AA15B4">
        <w:rPr>
          <w:rFonts w:ascii="Tahoma" w:hAnsi="Tahoma" w:cs="Tahoma"/>
        </w:rPr>
        <w:t>bídky…………………………………………………….</w:t>
      </w:r>
      <w:r w:rsidR="00A5443D" w:rsidRPr="00AA15B4">
        <w:rPr>
          <w:rFonts w:ascii="Tahoma" w:hAnsi="Tahoma" w:cs="Tahoma"/>
        </w:rPr>
        <w:tab/>
      </w:r>
      <w:r w:rsidR="00A5443D" w:rsidRPr="00AA15B4">
        <w:rPr>
          <w:rFonts w:ascii="Tahoma" w:hAnsi="Tahoma" w:cs="Tahoma"/>
        </w:rPr>
        <w:tab/>
        <w:t>13</w:t>
      </w:r>
    </w:p>
    <w:p w14:paraId="6E562653" w14:textId="209F64C5" w:rsidR="00B53477" w:rsidRPr="00AA15B4" w:rsidRDefault="00B53477" w:rsidP="00B53477">
      <w:pPr>
        <w:ind w:left="720"/>
        <w:rPr>
          <w:rFonts w:ascii="Tahoma" w:hAnsi="Tahoma" w:cs="Tahoma"/>
        </w:rPr>
      </w:pPr>
      <w:r w:rsidRPr="00AA15B4">
        <w:rPr>
          <w:rFonts w:ascii="Tahoma" w:hAnsi="Tahoma" w:cs="Tahoma"/>
        </w:rPr>
        <w:t xml:space="preserve">Požadavky na obsah smlouvy…………………………………………………… </w:t>
      </w:r>
      <w:r w:rsidR="00D70F7D" w:rsidRPr="00AA15B4">
        <w:rPr>
          <w:rFonts w:ascii="Tahoma" w:hAnsi="Tahoma" w:cs="Tahoma"/>
        </w:rPr>
        <w:tab/>
      </w:r>
      <w:r w:rsidR="004D5F0C" w:rsidRPr="00AA15B4">
        <w:rPr>
          <w:rFonts w:ascii="Tahoma" w:hAnsi="Tahoma" w:cs="Tahoma"/>
        </w:rPr>
        <w:t>1</w:t>
      </w:r>
      <w:r w:rsidR="00AA15B4" w:rsidRPr="00AA15B4">
        <w:rPr>
          <w:rFonts w:ascii="Tahoma" w:hAnsi="Tahoma" w:cs="Tahoma"/>
        </w:rPr>
        <w:t>3</w:t>
      </w:r>
    </w:p>
    <w:p w14:paraId="7A093EA7" w14:textId="42A48451" w:rsidR="00B53477" w:rsidRPr="00AA15B4" w:rsidRDefault="00B53477" w:rsidP="00B53477">
      <w:pPr>
        <w:ind w:left="720"/>
        <w:rPr>
          <w:rFonts w:ascii="Tahoma" w:hAnsi="Tahoma" w:cs="Tahoma"/>
        </w:rPr>
      </w:pPr>
      <w:r w:rsidRPr="00AA15B4">
        <w:rPr>
          <w:rFonts w:ascii="Tahoma" w:hAnsi="Tahoma" w:cs="Tahoma"/>
        </w:rPr>
        <w:t>Podmínky změny nabídkové ceny………………………………………………</w:t>
      </w:r>
      <w:r w:rsidRPr="00AA15B4">
        <w:rPr>
          <w:rFonts w:ascii="Tahoma" w:hAnsi="Tahoma" w:cs="Tahoma"/>
        </w:rPr>
        <w:tab/>
        <w:t xml:space="preserve"> </w:t>
      </w:r>
      <w:r w:rsidR="00D70F7D" w:rsidRPr="00AA15B4">
        <w:rPr>
          <w:rFonts w:ascii="Tahoma" w:hAnsi="Tahoma" w:cs="Tahoma"/>
        </w:rPr>
        <w:tab/>
      </w:r>
      <w:r w:rsidR="004D5F0C" w:rsidRPr="00AA15B4">
        <w:rPr>
          <w:rFonts w:ascii="Tahoma" w:hAnsi="Tahoma" w:cs="Tahoma"/>
        </w:rPr>
        <w:t>1</w:t>
      </w:r>
      <w:r w:rsidR="00A5443D" w:rsidRPr="00AA15B4">
        <w:rPr>
          <w:rFonts w:ascii="Tahoma" w:hAnsi="Tahoma" w:cs="Tahoma"/>
        </w:rPr>
        <w:t>4</w:t>
      </w:r>
    </w:p>
    <w:p w14:paraId="4FB57A4A" w14:textId="37D8DD90" w:rsidR="00B53477" w:rsidRPr="00AA15B4" w:rsidRDefault="0053586C" w:rsidP="00B53477">
      <w:pPr>
        <w:ind w:left="720"/>
        <w:rPr>
          <w:rFonts w:ascii="Tahoma" w:hAnsi="Tahoma" w:cs="Tahoma"/>
        </w:rPr>
      </w:pPr>
      <w:r w:rsidRPr="00AA15B4">
        <w:rPr>
          <w:rFonts w:ascii="Tahoma" w:hAnsi="Tahoma" w:cs="Tahoma"/>
        </w:rPr>
        <w:t>Variantní řešení……..</w:t>
      </w:r>
      <w:r w:rsidR="00D70F7D" w:rsidRPr="00AA15B4">
        <w:rPr>
          <w:rFonts w:ascii="Tahoma" w:hAnsi="Tahoma" w:cs="Tahoma"/>
        </w:rPr>
        <w:t>……………………………………………………………….</w:t>
      </w:r>
      <w:r w:rsidR="00B53477" w:rsidRPr="00AA15B4">
        <w:rPr>
          <w:rFonts w:ascii="Tahoma" w:hAnsi="Tahoma" w:cs="Tahoma"/>
        </w:rPr>
        <w:t>.</w:t>
      </w:r>
      <w:r w:rsidR="00B53477" w:rsidRPr="00AA15B4">
        <w:rPr>
          <w:rFonts w:ascii="Tahoma" w:hAnsi="Tahoma" w:cs="Tahoma"/>
        </w:rPr>
        <w:tab/>
        <w:t xml:space="preserve"> </w:t>
      </w:r>
      <w:r w:rsidR="00D70F7D" w:rsidRPr="00AA15B4">
        <w:rPr>
          <w:rFonts w:ascii="Tahoma" w:hAnsi="Tahoma" w:cs="Tahoma"/>
        </w:rPr>
        <w:tab/>
      </w:r>
      <w:r w:rsidR="004D5F0C" w:rsidRPr="00AA15B4">
        <w:rPr>
          <w:rFonts w:ascii="Tahoma" w:hAnsi="Tahoma" w:cs="Tahoma"/>
        </w:rPr>
        <w:t>1</w:t>
      </w:r>
      <w:r w:rsidR="00A5443D" w:rsidRPr="00AA15B4">
        <w:rPr>
          <w:rFonts w:ascii="Tahoma" w:hAnsi="Tahoma" w:cs="Tahoma"/>
        </w:rPr>
        <w:t>4</w:t>
      </w:r>
    </w:p>
    <w:p w14:paraId="002138D6" w14:textId="4D917916" w:rsidR="003C2B6F" w:rsidRPr="00AA15B4" w:rsidRDefault="003C2B6F" w:rsidP="00B53477">
      <w:pPr>
        <w:ind w:left="720"/>
        <w:rPr>
          <w:rFonts w:ascii="Tahoma" w:hAnsi="Tahoma" w:cs="Tahoma"/>
        </w:rPr>
      </w:pPr>
      <w:r w:rsidRPr="00AA15B4">
        <w:rPr>
          <w:rFonts w:ascii="Tahoma" w:hAnsi="Tahoma" w:cs="Tahoma"/>
        </w:rPr>
        <w:t>Způsob získání dodatečných info</w:t>
      </w:r>
      <w:r w:rsidR="0053586C" w:rsidRPr="00AA15B4">
        <w:rPr>
          <w:rFonts w:ascii="Tahoma" w:hAnsi="Tahoma" w:cs="Tahoma"/>
        </w:rPr>
        <w:t>rmací</w:t>
      </w:r>
      <w:r w:rsidR="00BF7CA2" w:rsidRPr="00AA15B4">
        <w:rPr>
          <w:rFonts w:ascii="Tahoma" w:hAnsi="Tahoma" w:cs="Tahoma"/>
        </w:rPr>
        <w:t>/vysvětlení ZD…………………..</w:t>
      </w:r>
      <w:r w:rsidR="0053586C" w:rsidRPr="00AA15B4">
        <w:rPr>
          <w:rFonts w:ascii="Tahoma" w:hAnsi="Tahoma" w:cs="Tahoma"/>
        </w:rPr>
        <w:tab/>
        <w:t xml:space="preserve">       </w:t>
      </w:r>
      <w:r w:rsidR="00CF6003" w:rsidRPr="00AA15B4">
        <w:rPr>
          <w:rFonts w:ascii="Tahoma" w:hAnsi="Tahoma" w:cs="Tahoma"/>
        </w:rPr>
        <w:t xml:space="preserve"> </w:t>
      </w:r>
      <w:r w:rsidR="00830254" w:rsidRPr="00AA15B4">
        <w:rPr>
          <w:rFonts w:ascii="Tahoma" w:hAnsi="Tahoma" w:cs="Tahoma"/>
        </w:rPr>
        <w:tab/>
      </w:r>
      <w:r w:rsidR="00772356" w:rsidRPr="00AA15B4">
        <w:rPr>
          <w:rFonts w:ascii="Tahoma" w:hAnsi="Tahoma" w:cs="Tahoma"/>
        </w:rPr>
        <w:t>1</w:t>
      </w:r>
      <w:r w:rsidR="00A5443D" w:rsidRPr="00AA15B4">
        <w:rPr>
          <w:rFonts w:ascii="Tahoma" w:hAnsi="Tahoma" w:cs="Tahoma"/>
        </w:rPr>
        <w:t>4</w:t>
      </w:r>
    </w:p>
    <w:p w14:paraId="158E15F4" w14:textId="00D60B9F" w:rsidR="00D70F7D" w:rsidRPr="00AA15B4" w:rsidRDefault="00D70F7D" w:rsidP="00B53477">
      <w:pPr>
        <w:ind w:left="720"/>
        <w:rPr>
          <w:rFonts w:ascii="Tahoma" w:hAnsi="Tahoma" w:cs="Tahoma"/>
        </w:rPr>
      </w:pPr>
      <w:r w:rsidRPr="00AA15B4">
        <w:rPr>
          <w:rFonts w:ascii="Tahoma" w:hAnsi="Tahoma" w:cs="Tahoma"/>
        </w:rPr>
        <w:t>Lhůta pro podání n</w:t>
      </w:r>
      <w:r w:rsidR="00FC05D5" w:rsidRPr="00AA15B4">
        <w:rPr>
          <w:rFonts w:ascii="Tahoma" w:hAnsi="Tahoma" w:cs="Tahoma"/>
        </w:rPr>
        <w:t>abídky…</w:t>
      </w:r>
      <w:r w:rsidR="0053586C" w:rsidRPr="00AA15B4">
        <w:rPr>
          <w:rFonts w:ascii="Tahoma" w:hAnsi="Tahoma" w:cs="Tahoma"/>
        </w:rPr>
        <w:t xml:space="preserve">……………………………………………………….         </w:t>
      </w:r>
      <w:r w:rsidR="00772356" w:rsidRPr="00AA15B4">
        <w:rPr>
          <w:rFonts w:ascii="Tahoma" w:hAnsi="Tahoma" w:cs="Tahoma"/>
        </w:rPr>
        <w:t>1</w:t>
      </w:r>
      <w:r w:rsidR="00A5443D" w:rsidRPr="00AA15B4">
        <w:rPr>
          <w:rFonts w:ascii="Tahoma" w:hAnsi="Tahoma" w:cs="Tahoma"/>
        </w:rPr>
        <w:t>4</w:t>
      </w:r>
    </w:p>
    <w:p w14:paraId="06ECEB91" w14:textId="359A790E" w:rsidR="00D70F7D" w:rsidRPr="00A610A5" w:rsidRDefault="00D45526" w:rsidP="00B53477">
      <w:pPr>
        <w:ind w:left="720"/>
        <w:rPr>
          <w:rFonts w:ascii="Tahoma" w:hAnsi="Tahoma" w:cs="Tahoma"/>
        </w:rPr>
      </w:pPr>
      <w:r w:rsidRPr="00A610A5">
        <w:rPr>
          <w:rFonts w:ascii="Tahoma" w:hAnsi="Tahoma" w:cs="Tahoma"/>
        </w:rPr>
        <w:t>Lhůta, po kterou jsou účastníci</w:t>
      </w:r>
      <w:r w:rsidR="00D70F7D" w:rsidRPr="00A610A5">
        <w:rPr>
          <w:rFonts w:ascii="Tahoma" w:hAnsi="Tahoma" w:cs="Tahoma"/>
        </w:rPr>
        <w:t xml:space="preserve"> vázáni svými nabídkami………………</w:t>
      </w:r>
      <w:r w:rsidR="000E59D6" w:rsidRPr="00A610A5">
        <w:rPr>
          <w:rFonts w:ascii="Tahoma" w:hAnsi="Tahoma" w:cs="Tahoma"/>
        </w:rPr>
        <w:t>.</w:t>
      </w:r>
      <w:r w:rsidR="0053586C" w:rsidRPr="00A610A5">
        <w:rPr>
          <w:rFonts w:ascii="Tahoma" w:hAnsi="Tahoma" w:cs="Tahoma"/>
        </w:rPr>
        <w:t xml:space="preserve">        </w:t>
      </w:r>
      <w:r w:rsidR="00830254" w:rsidRPr="00A610A5">
        <w:rPr>
          <w:rFonts w:ascii="Tahoma" w:hAnsi="Tahoma" w:cs="Tahoma"/>
        </w:rPr>
        <w:tab/>
      </w:r>
      <w:r w:rsidR="00772356" w:rsidRPr="00A610A5">
        <w:rPr>
          <w:rFonts w:ascii="Tahoma" w:hAnsi="Tahoma" w:cs="Tahoma"/>
        </w:rPr>
        <w:t>1</w:t>
      </w:r>
      <w:r w:rsidR="00AA15B4" w:rsidRPr="00A610A5">
        <w:rPr>
          <w:rFonts w:ascii="Tahoma" w:hAnsi="Tahoma" w:cs="Tahoma"/>
        </w:rPr>
        <w:t>4</w:t>
      </w:r>
    </w:p>
    <w:p w14:paraId="4A15C4D1" w14:textId="05BDA466" w:rsidR="00B53477" w:rsidRPr="00A610A5" w:rsidRDefault="007E54CC" w:rsidP="00417CDF">
      <w:pPr>
        <w:numPr>
          <w:ilvl w:val="0"/>
          <w:numId w:val="7"/>
        </w:numPr>
        <w:rPr>
          <w:rFonts w:ascii="Tahoma" w:hAnsi="Tahoma" w:cs="Tahoma"/>
        </w:rPr>
      </w:pPr>
      <w:r w:rsidRPr="00A610A5">
        <w:rPr>
          <w:rFonts w:ascii="Tahoma" w:hAnsi="Tahoma" w:cs="Tahoma"/>
        </w:rPr>
        <w:t>Požadavky</w:t>
      </w:r>
      <w:r w:rsidR="00B53477" w:rsidRPr="00A610A5">
        <w:rPr>
          <w:rFonts w:ascii="Tahoma" w:hAnsi="Tahoma" w:cs="Tahoma"/>
        </w:rPr>
        <w:t xml:space="preserve"> na způsob zpracování nabídkové ceny……………………….</w:t>
      </w:r>
      <w:r w:rsidR="000E59D6" w:rsidRPr="00A610A5">
        <w:rPr>
          <w:rFonts w:ascii="Tahoma" w:hAnsi="Tahoma" w:cs="Tahoma"/>
        </w:rPr>
        <w:t>.</w:t>
      </w:r>
      <w:r w:rsidR="00830254" w:rsidRPr="00A610A5">
        <w:rPr>
          <w:rFonts w:ascii="Tahoma" w:hAnsi="Tahoma" w:cs="Tahoma"/>
        </w:rPr>
        <w:t xml:space="preserve">         </w:t>
      </w:r>
      <w:r w:rsidR="00E23E4D" w:rsidRPr="00A610A5">
        <w:rPr>
          <w:rFonts w:ascii="Tahoma" w:hAnsi="Tahoma" w:cs="Tahoma"/>
        </w:rPr>
        <w:t>1</w:t>
      </w:r>
      <w:r w:rsidR="00AA15B4" w:rsidRPr="00A610A5">
        <w:rPr>
          <w:rFonts w:ascii="Tahoma" w:hAnsi="Tahoma" w:cs="Tahoma"/>
        </w:rPr>
        <w:t>5</w:t>
      </w:r>
    </w:p>
    <w:p w14:paraId="402C593A" w14:textId="42EE3E6E" w:rsidR="002B6F7A" w:rsidRPr="00A610A5" w:rsidRDefault="002B6F7A" w:rsidP="002B6F7A">
      <w:pPr>
        <w:ind w:left="720"/>
        <w:rPr>
          <w:rFonts w:ascii="Tahoma" w:hAnsi="Tahoma" w:cs="Tahoma"/>
        </w:rPr>
      </w:pPr>
      <w:r w:rsidRPr="00A610A5">
        <w:rPr>
          <w:rFonts w:ascii="Tahoma" w:hAnsi="Tahoma" w:cs="Tahoma"/>
        </w:rPr>
        <w:t>Platební podmín</w:t>
      </w:r>
      <w:r w:rsidR="00830254" w:rsidRPr="00A610A5">
        <w:rPr>
          <w:rFonts w:ascii="Tahoma" w:hAnsi="Tahoma" w:cs="Tahoma"/>
        </w:rPr>
        <w:t>ky……………………………………………………………………</w:t>
      </w:r>
      <w:r w:rsidR="008C08D4" w:rsidRPr="00A610A5">
        <w:rPr>
          <w:rFonts w:ascii="Tahoma" w:hAnsi="Tahoma" w:cs="Tahoma"/>
        </w:rPr>
        <w:tab/>
      </w:r>
      <w:r w:rsidR="008C08D4" w:rsidRPr="00A610A5">
        <w:rPr>
          <w:rFonts w:ascii="Tahoma" w:hAnsi="Tahoma" w:cs="Tahoma"/>
        </w:rPr>
        <w:tab/>
        <w:t>1</w:t>
      </w:r>
      <w:r w:rsidR="00AA15B4" w:rsidRPr="00A610A5">
        <w:rPr>
          <w:rFonts w:ascii="Tahoma" w:hAnsi="Tahoma" w:cs="Tahoma"/>
        </w:rPr>
        <w:t>5</w:t>
      </w:r>
    </w:p>
    <w:p w14:paraId="0067E72E" w14:textId="1D95EB87" w:rsidR="00B53477" w:rsidRPr="00A610A5" w:rsidRDefault="00B53477" w:rsidP="00417CDF">
      <w:pPr>
        <w:numPr>
          <w:ilvl w:val="0"/>
          <w:numId w:val="7"/>
        </w:numPr>
        <w:rPr>
          <w:rFonts w:ascii="Tahoma" w:hAnsi="Tahoma" w:cs="Tahoma"/>
        </w:rPr>
      </w:pPr>
      <w:r w:rsidRPr="00A610A5">
        <w:rPr>
          <w:rFonts w:ascii="Tahoma" w:hAnsi="Tahoma" w:cs="Tahoma"/>
        </w:rPr>
        <w:t xml:space="preserve">Způsob hodnocení </w:t>
      </w:r>
      <w:r w:rsidR="000E59D6" w:rsidRPr="00A610A5">
        <w:rPr>
          <w:rFonts w:ascii="Tahoma" w:hAnsi="Tahoma" w:cs="Tahoma"/>
        </w:rPr>
        <w:t>nabídek……………………………………………………….</w:t>
      </w:r>
      <w:r w:rsidR="00E23E4D" w:rsidRPr="00A610A5">
        <w:rPr>
          <w:rFonts w:ascii="Tahoma" w:hAnsi="Tahoma" w:cs="Tahoma"/>
        </w:rPr>
        <w:t>.</w:t>
      </w:r>
      <w:r w:rsidR="00E23E4D" w:rsidRPr="00A610A5">
        <w:rPr>
          <w:rFonts w:ascii="Tahoma" w:hAnsi="Tahoma" w:cs="Tahoma"/>
        </w:rPr>
        <w:tab/>
        <w:t>1</w:t>
      </w:r>
      <w:r w:rsidR="00A610A5" w:rsidRPr="00A610A5">
        <w:rPr>
          <w:rFonts w:ascii="Tahoma" w:hAnsi="Tahoma" w:cs="Tahoma"/>
        </w:rPr>
        <w:t>6</w:t>
      </w:r>
    </w:p>
    <w:p w14:paraId="2D1C92C6" w14:textId="044A4ED2" w:rsidR="000E59D6" w:rsidRPr="00A610A5" w:rsidRDefault="000E59D6" w:rsidP="00417CDF">
      <w:pPr>
        <w:numPr>
          <w:ilvl w:val="0"/>
          <w:numId w:val="7"/>
        </w:numPr>
        <w:rPr>
          <w:rFonts w:ascii="Tahoma" w:hAnsi="Tahoma" w:cs="Tahoma"/>
        </w:rPr>
      </w:pPr>
      <w:r w:rsidRPr="00A610A5">
        <w:rPr>
          <w:rFonts w:ascii="Tahoma" w:hAnsi="Tahoma" w:cs="Tahoma"/>
        </w:rPr>
        <w:t>Další podmínky a požadav</w:t>
      </w:r>
      <w:r w:rsidR="00830254" w:rsidRPr="00A610A5">
        <w:rPr>
          <w:rFonts w:ascii="Tahoma" w:hAnsi="Tahoma" w:cs="Tahoma"/>
        </w:rPr>
        <w:t>ky zadavatele……………………………………</w:t>
      </w:r>
      <w:r w:rsidR="00343210" w:rsidRPr="00A610A5">
        <w:rPr>
          <w:rFonts w:ascii="Tahoma" w:hAnsi="Tahoma" w:cs="Tahoma"/>
        </w:rPr>
        <w:t>…</w:t>
      </w:r>
      <w:r w:rsidR="00343210" w:rsidRPr="00A610A5">
        <w:rPr>
          <w:rFonts w:ascii="Tahoma" w:hAnsi="Tahoma" w:cs="Tahoma"/>
        </w:rPr>
        <w:tab/>
      </w:r>
      <w:r w:rsidR="00600E9C" w:rsidRPr="00A610A5">
        <w:rPr>
          <w:rFonts w:ascii="Tahoma" w:hAnsi="Tahoma" w:cs="Tahoma"/>
        </w:rPr>
        <w:t>1</w:t>
      </w:r>
      <w:r w:rsidR="00B84921" w:rsidRPr="00A610A5">
        <w:rPr>
          <w:rFonts w:ascii="Tahoma" w:hAnsi="Tahoma" w:cs="Tahoma"/>
        </w:rPr>
        <w:t>8</w:t>
      </w:r>
    </w:p>
    <w:p w14:paraId="3C377F36" w14:textId="202E0216" w:rsidR="00B53477" w:rsidRPr="00A610A5" w:rsidRDefault="00B53477" w:rsidP="00417CDF">
      <w:pPr>
        <w:numPr>
          <w:ilvl w:val="0"/>
          <w:numId w:val="7"/>
        </w:numPr>
        <w:rPr>
          <w:rFonts w:ascii="Tahoma" w:hAnsi="Tahoma" w:cs="Tahoma"/>
        </w:rPr>
      </w:pPr>
      <w:r w:rsidRPr="00A610A5">
        <w:rPr>
          <w:rFonts w:ascii="Tahoma" w:hAnsi="Tahoma" w:cs="Tahoma"/>
        </w:rPr>
        <w:t>Přílohy</w:t>
      </w:r>
      <w:r w:rsidR="0031124E" w:rsidRPr="00A610A5">
        <w:rPr>
          <w:rFonts w:ascii="Tahoma" w:hAnsi="Tahoma" w:cs="Tahoma"/>
        </w:rPr>
        <w:t xml:space="preserve"> č.</w:t>
      </w:r>
      <w:r w:rsidR="00F24C03" w:rsidRPr="00A610A5">
        <w:rPr>
          <w:rFonts w:ascii="Tahoma" w:hAnsi="Tahoma" w:cs="Tahoma"/>
        </w:rPr>
        <w:t xml:space="preserve"> </w:t>
      </w:r>
      <w:r w:rsidR="0031124E" w:rsidRPr="00A610A5">
        <w:rPr>
          <w:rFonts w:ascii="Tahoma" w:hAnsi="Tahoma" w:cs="Tahoma"/>
        </w:rPr>
        <w:t>1 –</w:t>
      </w:r>
      <w:r w:rsidR="00F24C03" w:rsidRPr="00A610A5">
        <w:rPr>
          <w:rFonts w:ascii="Tahoma" w:hAnsi="Tahoma" w:cs="Tahoma"/>
        </w:rPr>
        <w:t xml:space="preserve"> č. </w:t>
      </w:r>
      <w:r w:rsidR="00097356" w:rsidRPr="00A610A5">
        <w:rPr>
          <w:rFonts w:ascii="Tahoma" w:hAnsi="Tahoma" w:cs="Tahoma"/>
        </w:rPr>
        <w:t>7</w:t>
      </w:r>
      <w:r w:rsidR="0031124E" w:rsidRPr="00A610A5">
        <w:rPr>
          <w:rFonts w:ascii="Tahoma" w:hAnsi="Tahoma" w:cs="Tahoma"/>
        </w:rPr>
        <w:t>………………………………………………</w:t>
      </w:r>
      <w:r w:rsidR="00AE7A37" w:rsidRPr="00A610A5">
        <w:rPr>
          <w:rFonts w:ascii="Tahoma" w:hAnsi="Tahoma" w:cs="Tahoma"/>
        </w:rPr>
        <w:t>..</w:t>
      </w:r>
      <w:r w:rsidR="0031124E" w:rsidRPr="00A610A5">
        <w:rPr>
          <w:rFonts w:ascii="Tahoma" w:hAnsi="Tahoma" w:cs="Tahoma"/>
        </w:rPr>
        <w:t>…………………</w:t>
      </w:r>
      <w:r w:rsidR="00A93740" w:rsidRPr="00A610A5">
        <w:rPr>
          <w:rFonts w:ascii="Tahoma" w:hAnsi="Tahoma" w:cs="Tahoma"/>
        </w:rPr>
        <w:t>…</w:t>
      </w:r>
      <w:r w:rsidR="00A93740" w:rsidRPr="00A610A5">
        <w:rPr>
          <w:rFonts w:ascii="Tahoma" w:hAnsi="Tahoma" w:cs="Tahoma"/>
        </w:rPr>
        <w:tab/>
      </w:r>
      <w:r w:rsidR="00A610A5" w:rsidRPr="00A610A5">
        <w:rPr>
          <w:rFonts w:ascii="Tahoma" w:hAnsi="Tahoma" w:cs="Tahoma"/>
        </w:rPr>
        <w:t>20</w:t>
      </w:r>
    </w:p>
    <w:p w14:paraId="38181535" w14:textId="77777777" w:rsidR="00B33122" w:rsidRPr="00A610A5" w:rsidRDefault="00B33122" w:rsidP="00975609"/>
    <w:p w14:paraId="0EF25CE3" w14:textId="77777777" w:rsidR="00B33122" w:rsidRPr="009A2E43" w:rsidRDefault="00B33122" w:rsidP="00975609">
      <w:pPr>
        <w:rPr>
          <w:color w:val="FF0000"/>
        </w:rPr>
      </w:pPr>
    </w:p>
    <w:p w14:paraId="02E220A6" w14:textId="77777777" w:rsidR="00B33122" w:rsidRPr="00120AC5" w:rsidRDefault="00B33122" w:rsidP="00975609">
      <w:pPr>
        <w:pStyle w:val="Nadpis1"/>
        <w:jc w:val="both"/>
        <w:rPr>
          <w:rFonts w:ascii="Tahoma" w:hAnsi="Tahoma" w:cs="Tahoma"/>
          <w:color w:val="00B050"/>
          <w:sz w:val="24"/>
          <w:szCs w:val="24"/>
          <w:lang w:val="cs-CZ"/>
        </w:rPr>
      </w:pPr>
      <w:bookmarkStart w:id="1" w:name="_Toc277312682"/>
      <w:bookmarkStart w:id="2" w:name="_Toc3362224"/>
      <w:r w:rsidRPr="00120AC5">
        <w:rPr>
          <w:rFonts w:ascii="Tahoma" w:hAnsi="Tahoma" w:cs="Tahoma"/>
          <w:color w:val="00B050"/>
          <w:sz w:val="24"/>
          <w:szCs w:val="24"/>
          <w:lang w:val="cs-CZ"/>
        </w:rPr>
        <w:lastRenderedPageBreak/>
        <w:t>Identifikační údaje zadavatele</w:t>
      </w:r>
      <w:bookmarkEnd w:id="1"/>
    </w:p>
    <w:p w14:paraId="1FA07EE9" w14:textId="77777777" w:rsidR="00B33122" w:rsidRPr="00120AC5" w:rsidRDefault="008E1B19" w:rsidP="00031CA0">
      <w:pPr>
        <w:pStyle w:val="Nadpis2"/>
        <w:numPr>
          <w:ilvl w:val="1"/>
          <w:numId w:val="0"/>
        </w:numPr>
        <w:ind w:left="718" w:hanging="576"/>
        <w:rPr>
          <w:rFonts w:ascii="Tahoma" w:hAnsi="Tahoma" w:cs="Tahoma"/>
          <w:color w:val="auto"/>
        </w:rPr>
      </w:pPr>
      <w:bookmarkStart w:id="3" w:name="_Toc277312683"/>
      <w:r>
        <w:rPr>
          <w:rFonts w:ascii="Tahoma" w:hAnsi="Tahoma" w:cs="Tahoma"/>
          <w:color w:val="auto"/>
          <w:lang w:val="cs-CZ"/>
        </w:rPr>
        <w:t xml:space="preserve">1.1 </w:t>
      </w:r>
      <w:r w:rsidR="00B33122" w:rsidRPr="00120AC5">
        <w:rPr>
          <w:rFonts w:ascii="Tahoma" w:hAnsi="Tahoma" w:cs="Tahoma"/>
          <w:color w:val="auto"/>
        </w:rPr>
        <w:t>Základní údaje:</w:t>
      </w:r>
      <w:bookmarkEnd w:id="3"/>
    </w:p>
    <w:p w14:paraId="6B318563" w14:textId="77777777" w:rsidR="00646A70" w:rsidRPr="0071111A" w:rsidRDefault="00646A70" w:rsidP="00646A70">
      <w:pPr>
        <w:ind w:firstLine="142"/>
        <w:jc w:val="both"/>
        <w:rPr>
          <w:rFonts w:ascii="Tahoma" w:hAnsi="Tahoma" w:cs="Tahoma"/>
        </w:rPr>
      </w:pPr>
      <w:r w:rsidRPr="0071111A">
        <w:rPr>
          <w:rFonts w:ascii="Tahoma" w:hAnsi="Tahoma" w:cs="Tahoma"/>
        </w:rPr>
        <w:t>Název:</w:t>
      </w:r>
      <w:r w:rsidRPr="0071111A">
        <w:rPr>
          <w:rFonts w:ascii="Tahoma" w:hAnsi="Tahoma" w:cs="Tahoma"/>
        </w:rPr>
        <w:tab/>
      </w:r>
      <w:r w:rsidRPr="0071111A">
        <w:rPr>
          <w:rFonts w:ascii="Tahoma" w:hAnsi="Tahoma" w:cs="Tahoma"/>
        </w:rPr>
        <w:tab/>
        <w:t xml:space="preserve">Čtyřlístek – centrum pro osoby se zdravotním postižením Ostrava, </w:t>
      </w:r>
      <w:r w:rsidRPr="0071111A">
        <w:rPr>
          <w:rFonts w:ascii="Tahoma" w:hAnsi="Tahoma" w:cs="Tahoma"/>
        </w:rPr>
        <w:tab/>
      </w:r>
      <w:r w:rsidRPr="0071111A">
        <w:rPr>
          <w:rFonts w:ascii="Tahoma" w:hAnsi="Tahoma" w:cs="Tahoma"/>
        </w:rPr>
        <w:tab/>
      </w:r>
      <w:r w:rsidRPr="0071111A">
        <w:rPr>
          <w:rFonts w:ascii="Tahoma" w:hAnsi="Tahoma" w:cs="Tahoma"/>
        </w:rPr>
        <w:tab/>
      </w:r>
      <w:r w:rsidRPr="0071111A">
        <w:rPr>
          <w:rFonts w:ascii="Tahoma" w:hAnsi="Tahoma" w:cs="Tahoma"/>
        </w:rPr>
        <w:tab/>
        <w:t xml:space="preserve">příspěvková organizace </w:t>
      </w:r>
    </w:p>
    <w:p w14:paraId="65D71183" w14:textId="77777777" w:rsidR="00646A70" w:rsidRPr="0071111A" w:rsidRDefault="00646A70" w:rsidP="00646A70">
      <w:pPr>
        <w:ind w:firstLine="142"/>
        <w:jc w:val="both"/>
        <w:rPr>
          <w:rFonts w:ascii="Tahoma" w:hAnsi="Tahoma" w:cs="Tahoma"/>
        </w:rPr>
      </w:pPr>
      <w:r w:rsidRPr="0071111A">
        <w:rPr>
          <w:rFonts w:ascii="Tahoma" w:hAnsi="Tahoma" w:cs="Tahoma"/>
        </w:rPr>
        <w:t>Sídlo:</w:t>
      </w:r>
      <w:r w:rsidRPr="0071111A">
        <w:rPr>
          <w:rFonts w:ascii="Tahoma" w:hAnsi="Tahoma" w:cs="Tahoma"/>
        </w:rPr>
        <w:tab/>
      </w:r>
      <w:r w:rsidRPr="0071111A">
        <w:rPr>
          <w:rFonts w:ascii="Tahoma" w:hAnsi="Tahoma" w:cs="Tahoma"/>
        </w:rPr>
        <w:tab/>
        <w:t>Hladnovská 751/119, 712 00 Ostrava – Muglinov</w:t>
      </w:r>
    </w:p>
    <w:p w14:paraId="06C7B3D2" w14:textId="77777777" w:rsidR="00646A70" w:rsidRPr="0071111A" w:rsidRDefault="00646A70" w:rsidP="00646A70">
      <w:pPr>
        <w:ind w:firstLine="142"/>
        <w:jc w:val="both"/>
        <w:rPr>
          <w:rFonts w:ascii="Tahoma" w:hAnsi="Tahoma" w:cs="Tahoma"/>
        </w:rPr>
      </w:pPr>
      <w:r w:rsidRPr="0071111A">
        <w:rPr>
          <w:rFonts w:ascii="Tahoma" w:hAnsi="Tahoma" w:cs="Tahoma"/>
        </w:rPr>
        <w:t>Zastoupen:</w:t>
      </w:r>
      <w:r w:rsidRPr="0071111A">
        <w:rPr>
          <w:rFonts w:ascii="Tahoma" w:hAnsi="Tahoma" w:cs="Tahoma"/>
        </w:rPr>
        <w:tab/>
      </w:r>
      <w:r w:rsidRPr="0071111A">
        <w:rPr>
          <w:rFonts w:ascii="Tahoma" w:hAnsi="Tahoma" w:cs="Tahoma"/>
        </w:rPr>
        <w:tab/>
        <w:t>PhDr. Svatoplukem Aniolem, ředitelem organizace</w:t>
      </w:r>
    </w:p>
    <w:p w14:paraId="364A41FA" w14:textId="77777777" w:rsidR="00646A70" w:rsidRPr="0071111A" w:rsidRDefault="00646A70" w:rsidP="00646A70">
      <w:pPr>
        <w:ind w:firstLine="142"/>
        <w:jc w:val="both"/>
        <w:rPr>
          <w:rFonts w:ascii="Tahoma" w:hAnsi="Tahoma" w:cs="Tahoma"/>
        </w:rPr>
      </w:pPr>
      <w:r w:rsidRPr="0071111A">
        <w:rPr>
          <w:rFonts w:ascii="Tahoma" w:hAnsi="Tahoma" w:cs="Tahoma"/>
        </w:rPr>
        <w:t>IČ:</w:t>
      </w:r>
      <w:r w:rsidRPr="0071111A">
        <w:rPr>
          <w:rFonts w:ascii="Tahoma" w:hAnsi="Tahoma" w:cs="Tahoma"/>
        </w:rPr>
        <w:tab/>
      </w:r>
      <w:r w:rsidRPr="0071111A">
        <w:rPr>
          <w:rFonts w:ascii="Tahoma" w:hAnsi="Tahoma" w:cs="Tahoma"/>
        </w:rPr>
        <w:tab/>
      </w:r>
      <w:r w:rsidRPr="0071111A">
        <w:rPr>
          <w:rFonts w:ascii="Tahoma" w:hAnsi="Tahoma" w:cs="Tahoma"/>
        </w:rPr>
        <w:tab/>
        <w:t xml:space="preserve">70631808 </w:t>
      </w:r>
    </w:p>
    <w:p w14:paraId="59D1E09F" w14:textId="77777777" w:rsidR="00646A70" w:rsidRPr="0071111A" w:rsidRDefault="00646A70" w:rsidP="00646A70">
      <w:pPr>
        <w:ind w:firstLine="142"/>
        <w:jc w:val="both"/>
        <w:rPr>
          <w:rFonts w:ascii="Tahoma" w:hAnsi="Tahoma" w:cs="Tahoma"/>
        </w:rPr>
      </w:pPr>
      <w:r w:rsidRPr="0071111A">
        <w:rPr>
          <w:rFonts w:ascii="Tahoma" w:hAnsi="Tahoma" w:cs="Tahoma"/>
        </w:rPr>
        <w:t>DIČ:</w:t>
      </w:r>
      <w:r w:rsidRPr="0071111A">
        <w:rPr>
          <w:rFonts w:ascii="Tahoma" w:hAnsi="Tahoma" w:cs="Tahoma"/>
        </w:rPr>
        <w:tab/>
      </w:r>
      <w:r w:rsidRPr="0071111A">
        <w:rPr>
          <w:rFonts w:ascii="Tahoma" w:hAnsi="Tahoma" w:cs="Tahoma"/>
        </w:rPr>
        <w:tab/>
      </w:r>
      <w:r w:rsidRPr="0071111A">
        <w:rPr>
          <w:rFonts w:ascii="Tahoma" w:hAnsi="Tahoma" w:cs="Tahoma"/>
        </w:rPr>
        <w:tab/>
        <w:t>CZ70631808</w:t>
      </w:r>
    </w:p>
    <w:p w14:paraId="63A31491" w14:textId="77777777" w:rsidR="00646A70" w:rsidRPr="0071111A" w:rsidRDefault="00646A70" w:rsidP="00646A70">
      <w:pPr>
        <w:ind w:firstLine="142"/>
        <w:jc w:val="both"/>
        <w:rPr>
          <w:rFonts w:ascii="Tahoma" w:hAnsi="Tahoma" w:cs="Tahoma"/>
        </w:rPr>
      </w:pPr>
      <w:r w:rsidRPr="0071111A">
        <w:rPr>
          <w:rFonts w:ascii="Tahoma" w:hAnsi="Tahoma" w:cs="Tahoma"/>
        </w:rPr>
        <w:t>Telefon:</w:t>
      </w:r>
      <w:r w:rsidRPr="0071111A">
        <w:rPr>
          <w:rFonts w:ascii="Tahoma" w:hAnsi="Tahoma" w:cs="Tahoma"/>
        </w:rPr>
        <w:tab/>
      </w:r>
      <w:r w:rsidRPr="0071111A">
        <w:rPr>
          <w:rFonts w:ascii="Tahoma" w:hAnsi="Tahoma" w:cs="Tahoma"/>
        </w:rPr>
        <w:tab/>
      </w:r>
      <w:r>
        <w:rPr>
          <w:rFonts w:ascii="Tahoma" w:hAnsi="Tahoma" w:cs="Tahoma"/>
        </w:rPr>
        <w:t>+420 555 132</w:t>
      </w:r>
      <w:r w:rsidRPr="0071111A">
        <w:rPr>
          <w:rFonts w:ascii="Tahoma" w:hAnsi="Tahoma" w:cs="Tahoma"/>
        </w:rPr>
        <w:t> 201</w:t>
      </w:r>
    </w:p>
    <w:p w14:paraId="0258F298" w14:textId="77777777" w:rsidR="00646A70" w:rsidRPr="0071111A" w:rsidRDefault="00646A70" w:rsidP="00646A70">
      <w:pPr>
        <w:ind w:firstLine="142"/>
        <w:jc w:val="both"/>
        <w:rPr>
          <w:rFonts w:ascii="Tahoma" w:hAnsi="Tahoma" w:cs="Tahoma"/>
        </w:rPr>
      </w:pPr>
      <w:r w:rsidRPr="0071111A">
        <w:rPr>
          <w:rFonts w:ascii="Tahoma" w:hAnsi="Tahoma" w:cs="Tahoma"/>
        </w:rPr>
        <w:t>Fax:</w:t>
      </w:r>
      <w:r w:rsidRPr="0071111A">
        <w:rPr>
          <w:rFonts w:ascii="Tahoma" w:hAnsi="Tahoma" w:cs="Tahoma"/>
        </w:rPr>
        <w:tab/>
      </w:r>
      <w:r w:rsidRPr="0071111A">
        <w:rPr>
          <w:rFonts w:ascii="Tahoma" w:hAnsi="Tahoma" w:cs="Tahoma"/>
        </w:rPr>
        <w:tab/>
      </w:r>
      <w:r w:rsidRPr="0071111A">
        <w:rPr>
          <w:rFonts w:ascii="Tahoma" w:hAnsi="Tahoma" w:cs="Tahoma"/>
        </w:rPr>
        <w:tab/>
      </w:r>
      <w:r>
        <w:rPr>
          <w:rFonts w:ascii="Tahoma" w:hAnsi="Tahoma" w:cs="Tahoma"/>
        </w:rPr>
        <w:t>+420 555 132</w:t>
      </w:r>
      <w:r w:rsidRPr="0071111A">
        <w:rPr>
          <w:rFonts w:ascii="Tahoma" w:hAnsi="Tahoma" w:cs="Tahoma"/>
        </w:rPr>
        <w:t> 200</w:t>
      </w:r>
    </w:p>
    <w:p w14:paraId="295F649F" w14:textId="77777777" w:rsidR="00646A70" w:rsidRPr="0071111A" w:rsidRDefault="00646A70" w:rsidP="00646A70">
      <w:pPr>
        <w:ind w:firstLine="142"/>
        <w:jc w:val="both"/>
        <w:rPr>
          <w:rFonts w:ascii="Tahoma" w:hAnsi="Tahoma" w:cs="Tahoma"/>
        </w:rPr>
      </w:pPr>
      <w:r w:rsidRPr="0071111A">
        <w:rPr>
          <w:rFonts w:ascii="Tahoma" w:hAnsi="Tahoma" w:cs="Tahoma"/>
        </w:rPr>
        <w:t>E-mail:</w:t>
      </w:r>
      <w:r w:rsidRPr="0071111A">
        <w:rPr>
          <w:rFonts w:ascii="Tahoma" w:hAnsi="Tahoma" w:cs="Tahoma"/>
        </w:rPr>
        <w:tab/>
      </w:r>
      <w:r w:rsidRPr="0071111A">
        <w:rPr>
          <w:rFonts w:ascii="Tahoma" w:hAnsi="Tahoma" w:cs="Tahoma"/>
        </w:rPr>
        <w:tab/>
        <w:t>sekretariat@ctyrlistekostrava.cz</w:t>
      </w:r>
    </w:p>
    <w:p w14:paraId="4BA3F278" w14:textId="0BDA88F8" w:rsidR="00646A70" w:rsidRPr="0071111A" w:rsidRDefault="00646A70" w:rsidP="00646A70">
      <w:pPr>
        <w:ind w:firstLine="142"/>
        <w:jc w:val="both"/>
        <w:rPr>
          <w:rFonts w:ascii="Tahoma" w:hAnsi="Tahoma" w:cs="Tahoma"/>
        </w:rPr>
      </w:pPr>
      <w:r w:rsidRPr="0071111A">
        <w:rPr>
          <w:rFonts w:ascii="Tahoma" w:hAnsi="Tahoma" w:cs="Tahoma"/>
        </w:rPr>
        <w:t xml:space="preserve">Bankovní spojení: </w:t>
      </w:r>
      <w:r w:rsidRPr="0071111A">
        <w:rPr>
          <w:rFonts w:ascii="Tahoma" w:hAnsi="Tahoma" w:cs="Tahoma"/>
        </w:rPr>
        <w:tab/>
        <w:t>ČSOB</w:t>
      </w:r>
      <w:r>
        <w:rPr>
          <w:rFonts w:ascii="Tahoma" w:hAnsi="Tahoma" w:cs="Tahoma"/>
        </w:rPr>
        <w:t>,</w:t>
      </w:r>
      <w:r w:rsidR="005459B9">
        <w:rPr>
          <w:rFonts w:ascii="Tahoma" w:hAnsi="Tahoma" w:cs="Tahoma"/>
        </w:rPr>
        <w:t xml:space="preserve"> a.s.,</w:t>
      </w:r>
      <w:r>
        <w:rPr>
          <w:rFonts w:ascii="Tahoma" w:hAnsi="Tahoma" w:cs="Tahoma"/>
        </w:rPr>
        <w:t xml:space="preserve"> pobočka Ostrava</w:t>
      </w:r>
    </w:p>
    <w:p w14:paraId="6B99B3BE" w14:textId="77777777" w:rsidR="00646A70" w:rsidRPr="0071111A" w:rsidRDefault="00646A70" w:rsidP="00646A70">
      <w:pPr>
        <w:ind w:firstLine="142"/>
        <w:jc w:val="both"/>
        <w:rPr>
          <w:rFonts w:ascii="Tahoma" w:hAnsi="Tahoma" w:cs="Tahoma"/>
        </w:rPr>
      </w:pPr>
      <w:r w:rsidRPr="0071111A">
        <w:rPr>
          <w:rFonts w:ascii="Tahoma" w:hAnsi="Tahoma" w:cs="Tahoma"/>
        </w:rPr>
        <w:t xml:space="preserve">Č. účtu: </w:t>
      </w:r>
      <w:r w:rsidRPr="0071111A">
        <w:rPr>
          <w:rFonts w:ascii="Tahoma" w:hAnsi="Tahoma" w:cs="Tahoma"/>
        </w:rPr>
        <w:tab/>
      </w:r>
      <w:r w:rsidRPr="0071111A">
        <w:rPr>
          <w:rFonts w:ascii="Tahoma" w:hAnsi="Tahoma" w:cs="Tahoma"/>
        </w:rPr>
        <w:tab/>
        <w:t>374059103/0300</w:t>
      </w:r>
    </w:p>
    <w:p w14:paraId="02916B2D" w14:textId="77777777" w:rsidR="00646A70" w:rsidRPr="0071111A" w:rsidRDefault="00646A70" w:rsidP="00646A70">
      <w:pPr>
        <w:rPr>
          <w:rFonts w:ascii="Tahoma" w:hAnsi="Tahoma" w:cs="Tahoma"/>
        </w:rPr>
      </w:pPr>
      <w:r w:rsidRPr="0071111A">
        <w:t xml:space="preserve">  </w:t>
      </w:r>
      <w:r>
        <w:rPr>
          <w:rFonts w:ascii="Tahoma" w:hAnsi="Tahoma" w:cs="Tahoma"/>
        </w:rPr>
        <w:t>Webová stránka</w:t>
      </w:r>
      <w:r w:rsidRPr="0071111A">
        <w:rPr>
          <w:rFonts w:ascii="Tahoma" w:hAnsi="Tahoma" w:cs="Tahoma"/>
        </w:rPr>
        <w:t xml:space="preserve">: </w:t>
      </w:r>
      <w:r>
        <w:rPr>
          <w:rFonts w:ascii="Tahoma" w:hAnsi="Tahoma" w:cs="Tahoma"/>
        </w:rPr>
        <w:tab/>
      </w:r>
      <w:r w:rsidRPr="0071111A">
        <w:rPr>
          <w:rFonts w:ascii="Tahoma" w:hAnsi="Tahoma" w:cs="Tahoma"/>
        </w:rPr>
        <w:t>http</w:t>
      </w:r>
      <w:r>
        <w:rPr>
          <w:rFonts w:ascii="Tahoma" w:hAnsi="Tahoma" w:cs="Tahoma"/>
        </w:rPr>
        <w:t>s</w:t>
      </w:r>
      <w:r w:rsidRPr="0071111A">
        <w:rPr>
          <w:rFonts w:ascii="Tahoma" w:hAnsi="Tahoma" w:cs="Tahoma"/>
        </w:rPr>
        <w:t>://www.ctyrlistekostrava.cz/</w:t>
      </w:r>
    </w:p>
    <w:p w14:paraId="1FC9473C" w14:textId="77777777" w:rsidR="00646A70" w:rsidRDefault="00646A70" w:rsidP="00646A70">
      <w:pPr>
        <w:rPr>
          <w:rFonts w:ascii="Tahoma" w:hAnsi="Tahoma" w:cs="Tahoma"/>
        </w:rPr>
      </w:pPr>
      <w:r w:rsidRPr="006614F8">
        <w:rPr>
          <w:rFonts w:ascii="Tahoma" w:hAnsi="Tahoma" w:cs="Tahoma"/>
          <w:color w:val="FF0000"/>
        </w:rPr>
        <w:t xml:space="preserve">  </w:t>
      </w:r>
      <w:r w:rsidRPr="000022D2">
        <w:rPr>
          <w:rFonts w:ascii="Tahoma" w:hAnsi="Tahoma" w:cs="Tahoma"/>
        </w:rPr>
        <w:t>P</w:t>
      </w:r>
      <w:r>
        <w:rPr>
          <w:rFonts w:ascii="Tahoma" w:hAnsi="Tahoma" w:cs="Tahoma"/>
        </w:rPr>
        <w:t>rofil</w:t>
      </w:r>
      <w:r w:rsidRPr="000022D2">
        <w:rPr>
          <w:rFonts w:ascii="Tahoma" w:hAnsi="Tahoma" w:cs="Tahoma"/>
        </w:rPr>
        <w:t xml:space="preserve"> zadavatele:</w:t>
      </w:r>
      <w:r>
        <w:rPr>
          <w:rFonts w:ascii="Tahoma" w:hAnsi="Tahoma" w:cs="Tahoma"/>
          <w:color w:val="FF0000"/>
        </w:rPr>
        <w:tab/>
      </w:r>
      <w:hyperlink r:id="rId8" w:history="1">
        <w:r w:rsidRPr="009A7D36">
          <w:rPr>
            <w:rStyle w:val="Hypertextovodkaz"/>
            <w:rFonts w:ascii="Tahoma" w:hAnsi="Tahoma" w:cs="Tahoma"/>
          </w:rPr>
          <w:t>https://zakazky.ctyrlistekostrava.cz/</w:t>
        </w:r>
      </w:hyperlink>
    </w:p>
    <w:p w14:paraId="07BE90E2" w14:textId="77777777" w:rsidR="00646A70" w:rsidRPr="00683F01" w:rsidRDefault="00646A70" w:rsidP="00646A70">
      <w:pPr>
        <w:rPr>
          <w:rFonts w:ascii="Tahoma" w:hAnsi="Tahoma" w:cs="Tahoma"/>
          <w:color w:val="FF0000"/>
        </w:rPr>
      </w:pPr>
      <w:r>
        <w:rPr>
          <w:rFonts w:ascii="Tahoma" w:hAnsi="Tahoma" w:cs="Tahoma"/>
        </w:rPr>
        <w:t xml:space="preserve">  Datová schránka:</w:t>
      </w:r>
      <w:r>
        <w:rPr>
          <w:rFonts w:ascii="Tahoma" w:hAnsi="Tahoma" w:cs="Tahoma"/>
        </w:rPr>
        <w:tab/>
      </w:r>
      <w:r w:rsidRPr="00BB3016">
        <w:rPr>
          <w:rFonts w:ascii="Tahoma" w:hAnsi="Tahoma" w:cs="Tahoma"/>
        </w:rPr>
        <w:t>9qab7g4</w:t>
      </w:r>
    </w:p>
    <w:p w14:paraId="4D197D29" w14:textId="77777777" w:rsidR="00B33122" w:rsidRPr="00120AC5" w:rsidRDefault="008E1B19" w:rsidP="00031CA0">
      <w:pPr>
        <w:pStyle w:val="Nadpis2"/>
        <w:numPr>
          <w:ilvl w:val="1"/>
          <w:numId w:val="0"/>
        </w:numPr>
        <w:ind w:left="718" w:hanging="576"/>
        <w:rPr>
          <w:rFonts w:ascii="Tahoma" w:hAnsi="Tahoma" w:cs="Tahoma"/>
          <w:color w:val="auto"/>
        </w:rPr>
      </w:pPr>
      <w:bookmarkStart w:id="4" w:name="_Toc277312684"/>
      <w:r>
        <w:rPr>
          <w:rFonts w:ascii="Tahoma" w:hAnsi="Tahoma" w:cs="Tahoma"/>
          <w:color w:val="auto"/>
          <w:lang w:val="cs-CZ"/>
        </w:rPr>
        <w:t xml:space="preserve">1.2 </w:t>
      </w:r>
      <w:r w:rsidR="00B33122" w:rsidRPr="00120AC5">
        <w:rPr>
          <w:rFonts w:ascii="Tahoma" w:hAnsi="Tahoma" w:cs="Tahoma"/>
          <w:color w:val="auto"/>
        </w:rPr>
        <w:t>Kontakt:</w:t>
      </w:r>
      <w:bookmarkEnd w:id="4"/>
    </w:p>
    <w:p w14:paraId="65E37691" w14:textId="77777777" w:rsidR="00B33122" w:rsidRPr="00120AC5" w:rsidRDefault="00B33122" w:rsidP="00B35640">
      <w:pPr>
        <w:ind w:left="180"/>
        <w:jc w:val="both"/>
        <w:rPr>
          <w:rFonts w:ascii="Tahoma" w:hAnsi="Tahoma" w:cs="Tahoma"/>
          <w:b/>
          <w:bCs/>
          <w:u w:val="single"/>
        </w:rPr>
      </w:pPr>
    </w:p>
    <w:p w14:paraId="62488F5C" w14:textId="5CC596F5" w:rsidR="00B33122" w:rsidRDefault="00B33122" w:rsidP="00B35640">
      <w:pPr>
        <w:ind w:left="180" w:hanging="180"/>
        <w:rPr>
          <w:rFonts w:ascii="Tahoma" w:hAnsi="Tahoma" w:cs="Tahoma"/>
          <w:b/>
          <w:bCs/>
          <w:u w:val="single"/>
        </w:rPr>
      </w:pPr>
      <w:r w:rsidRPr="00120AC5">
        <w:rPr>
          <w:rFonts w:ascii="Tahoma" w:hAnsi="Tahoma" w:cs="Tahoma"/>
          <w:b/>
          <w:bCs/>
        </w:rPr>
        <w:tab/>
      </w:r>
      <w:r w:rsidRPr="00120AC5">
        <w:rPr>
          <w:rFonts w:ascii="Tahoma" w:hAnsi="Tahoma" w:cs="Tahoma"/>
          <w:b/>
          <w:bCs/>
          <w:u w:val="single"/>
        </w:rPr>
        <w:t>Zadavatelem pověřená osoba pro zpracování veřejné zakázky:</w:t>
      </w:r>
    </w:p>
    <w:p w14:paraId="233D13A4" w14:textId="77777777" w:rsidR="00C530D5" w:rsidRPr="00120AC5" w:rsidRDefault="00C530D5" w:rsidP="00B35640">
      <w:pPr>
        <w:ind w:left="180" w:hanging="180"/>
        <w:rPr>
          <w:rFonts w:ascii="Tahoma" w:hAnsi="Tahoma" w:cs="Tahoma"/>
          <w:b/>
          <w:bCs/>
          <w:u w:val="single"/>
        </w:rPr>
      </w:pPr>
    </w:p>
    <w:p w14:paraId="14B0B1D6" w14:textId="77777777" w:rsidR="00B33122" w:rsidRPr="00C530D5" w:rsidRDefault="00B33122" w:rsidP="00B35640">
      <w:pPr>
        <w:ind w:left="180"/>
        <w:rPr>
          <w:rFonts w:ascii="Tahoma" w:hAnsi="Tahoma" w:cs="Tahoma"/>
          <w:b/>
        </w:rPr>
      </w:pPr>
      <w:r w:rsidRPr="00C530D5">
        <w:rPr>
          <w:rFonts w:ascii="Tahoma" w:hAnsi="Tahoma" w:cs="Tahoma"/>
          <w:b/>
        </w:rPr>
        <w:t>Ing. Gabriela Kupcová</w:t>
      </w:r>
    </w:p>
    <w:p w14:paraId="59A32A6B" w14:textId="302EC7B8" w:rsidR="00B33122" w:rsidRPr="00120AC5" w:rsidRDefault="00DB76C7" w:rsidP="00DB76C7">
      <w:pPr>
        <w:rPr>
          <w:rFonts w:ascii="Tahoma" w:hAnsi="Tahoma" w:cs="Tahoma"/>
        </w:rPr>
      </w:pPr>
      <w:r w:rsidRPr="00120AC5">
        <w:rPr>
          <w:rFonts w:ascii="Tahoma" w:hAnsi="Tahoma" w:cs="Tahoma"/>
        </w:rPr>
        <w:t xml:space="preserve">  </w:t>
      </w:r>
      <w:r w:rsidR="00C530D5">
        <w:rPr>
          <w:rFonts w:ascii="Tahoma" w:hAnsi="Tahoma" w:cs="Tahoma"/>
        </w:rPr>
        <w:t>m</w:t>
      </w:r>
      <w:r w:rsidR="00914385">
        <w:rPr>
          <w:rFonts w:ascii="Tahoma" w:hAnsi="Tahoma" w:cs="Tahoma"/>
        </w:rPr>
        <w:t>anažer nákupu a veřejných zakázek</w:t>
      </w:r>
    </w:p>
    <w:p w14:paraId="639F363E" w14:textId="77777777" w:rsidR="00B33122" w:rsidRPr="00120AC5" w:rsidRDefault="00B33122" w:rsidP="00AA0A34">
      <w:pPr>
        <w:rPr>
          <w:rFonts w:ascii="Tahoma" w:hAnsi="Tahoma" w:cs="Tahoma"/>
        </w:rPr>
      </w:pPr>
      <w:r w:rsidRPr="00120AC5">
        <w:rPr>
          <w:rFonts w:ascii="Tahoma" w:hAnsi="Tahoma" w:cs="Tahoma"/>
        </w:rPr>
        <w:t xml:space="preserve">  Tel.: </w:t>
      </w:r>
      <w:r w:rsidR="004725D9" w:rsidRPr="00120AC5">
        <w:rPr>
          <w:rFonts w:ascii="Tahoma" w:hAnsi="Tahoma" w:cs="Tahoma"/>
        </w:rPr>
        <w:t xml:space="preserve">+420 </w:t>
      </w:r>
      <w:r w:rsidR="006E6DD8">
        <w:rPr>
          <w:rFonts w:ascii="Tahoma" w:hAnsi="Tahoma" w:cs="Tahoma"/>
        </w:rPr>
        <w:t>555 123</w:t>
      </w:r>
      <w:r w:rsidRPr="00120AC5">
        <w:rPr>
          <w:rFonts w:ascii="Tahoma" w:hAnsi="Tahoma" w:cs="Tahoma"/>
        </w:rPr>
        <w:t xml:space="preserve"> 213, </w:t>
      </w:r>
      <w:r w:rsidR="0035747D">
        <w:rPr>
          <w:rFonts w:ascii="Tahoma" w:hAnsi="Tahoma" w:cs="Tahoma"/>
        </w:rPr>
        <w:t xml:space="preserve">M:+420 </w:t>
      </w:r>
      <w:r w:rsidRPr="00120AC5">
        <w:rPr>
          <w:rFonts w:ascii="Tahoma" w:hAnsi="Tahoma" w:cs="Tahoma"/>
        </w:rPr>
        <w:t>605 375</w:t>
      </w:r>
      <w:r w:rsidR="0035747D">
        <w:rPr>
          <w:rFonts w:ascii="Tahoma" w:hAnsi="Tahoma" w:cs="Tahoma"/>
        </w:rPr>
        <w:t xml:space="preserve"> 114</w:t>
      </w:r>
    </w:p>
    <w:p w14:paraId="6DF0CD86" w14:textId="77777777" w:rsidR="00B33122" w:rsidRPr="00E85672" w:rsidRDefault="00B33122" w:rsidP="00B35640">
      <w:pPr>
        <w:ind w:left="180"/>
        <w:rPr>
          <w:rFonts w:ascii="Tahoma" w:hAnsi="Tahoma" w:cs="Tahoma"/>
        </w:rPr>
      </w:pPr>
      <w:r w:rsidRPr="00E85672">
        <w:rPr>
          <w:rFonts w:ascii="Tahoma" w:hAnsi="Tahoma" w:cs="Tahoma"/>
        </w:rPr>
        <w:t xml:space="preserve">E-mail: </w:t>
      </w:r>
      <w:hyperlink r:id="rId9" w:history="1">
        <w:r w:rsidR="00646A70" w:rsidRPr="00E85672">
          <w:rPr>
            <w:rStyle w:val="Hypertextovodkaz"/>
            <w:rFonts w:ascii="Tahoma" w:hAnsi="Tahoma" w:cs="Tahoma"/>
            <w:color w:val="auto"/>
          </w:rPr>
          <w:t>kupcova.gabriela@ctyrlistekostrava.cz</w:t>
        </w:r>
      </w:hyperlink>
    </w:p>
    <w:p w14:paraId="4A098830" w14:textId="77777777" w:rsidR="00646A70" w:rsidRPr="00120AC5" w:rsidRDefault="00646A70" w:rsidP="00B35640">
      <w:pPr>
        <w:ind w:left="180"/>
        <w:rPr>
          <w:rFonts w:ascii="Tahoma" w:hAnsi="Tahoma" w:cs="Tahoma"/>
        </w:rPr>
      </w:pPr>
    </w:p>
    <w:p w14:paraId="6ABA72AD" w14:textId="77777777" w:rsidR="00646A70" w:rsidRPr="00646A70" w:rsidRDefault="00646A70" w:rsidP="00646A70">
      <w:pPr>
        <w:pStyle w:val="Bezmezer"/>
        <w:ind w:left="180"/>
        <w:jc w:val="both"/>
        <w:rPr>
          <w:rFonts w:ascii="Tahoma" w:hAnsi="Tahoma" w:cs="Tahoma"/>
          <w:color w:val="000000"/>
          <w:sz w:val="24"/>
          <w:szCs w:val="24"/>
        </w:rPr>
      </w:pPr>
      <w:r w:rsidRPr="00646A70">
        <w:rPr>
          <w:rFonts w:ascii="Tahoma" w:hAnsi="Tahoma" w:cs="Tahoma"/>
          <w:color w:val="000000"/>
          <w:sz w:val="24"/>
          <w:szCs w:val="24"/>
        </w:rPr>
        <w:t>Kontaktní osoba zajišťuje veškerou komunikaci Zadavatele s účastníky zadávacího řízení (tím není dotčeno oprávnění statutárního orgánu či jiné pověřené osoby Zadavatele) a je pověřena výkonem zadavatelských činností v tomto zadávacím řízení. Pověřená osoba je oprávněna také k přijímání případných námitek dodavatelů, zájemců a účastníků zadávacího řízení o veřejnou zakázku.</w:t>
      </w:r>
    </w:p>
    <w:p w14:paraId="3C1A2B7F" w14:textId="77777777" w:rsidR="00A428EC" w:rsidRPr="00120AC5" w:rsidRDefault="00A428EC" w:rsidP="00B35640">
      <w:pPr>
        <w:ind w:left="180"/>
        <w:rPr>
          <w:rFonts w:ascii="Tahoma" w:hAnsi="Tahoma" w:cs="Tahoma"/>
          <w:b/>
          <w:bCs/>
          <w:sz w:val="20"/>
          <w:szCs w:val="20"/>
          <w:u w:val="single"/>
        </w:rPr>
      </w:pPr>
    </w:p>
    <w:p w14:paraId="464741B6" w14:textId="77777777" w:rsidR="008A308E" w:rsidRPr="00120AC5" w:rsidRDefault="008A308E" w:rsidP="008A308E">
      <w:pPr>
        <w:ind w:left="180"/>
        <w:rPr>
          <w:rFonts w:ascii="Tahoma" w:hAnsi="Tahoma" w:cs="Tahoma"/>
          <w:b/>
          <w:bCs/>
          <w:u w:val="single"/>
        </w:rPr>
      </w:pPr>
      <w:r w:rsidRPr="00120AC5">
        <w:rPr>
          <w:rFonts w:ascii="Tahoma" w:hAnsi="Tahoma" w:cs="Tahoma"/>
          <w:b/>
          <w:bCs/>
          <w:u w:val="single"/>
        </w:rPr>
        <w:t>Kontaktní osoba pro technické parametry</w:t>
      </w:r>
      <w:r w:rsidR="00BC1104" w:rsidRPr="00120AC5">
        <w:rPr>
          <w:rFonts w:ascii="Tahoma" w:hAnsi="Tahoma" w:cs="Tahoma"/>
          <w:b/>
          <w:bCs/>
          <w:u w:val="single"/>
        </w:rPr>
        <w:t xml:space="preserve"> a podmínky smlouvy</w:t>
      </w:r>
      <w:r w:rsidRPr="00120AC5">
        <w:rPr>
          <w:rFonts w:ascii="Tahoma" w:hAnsi="Tahoma" w:cs="Tahoma"/>
          <w:b/>
          <w:bCs/>
          <w:u w:val="single"/>
        </w:rPr>
        <w:t>:</w:t>
      </w:r>
    </w:p>
    <w:p w14:paraId="788AADD5" w14:textId="77777777" w:rsidR="00252360" w:rsidRPr="008C07C6" w:rsidRDefault="00252360" w:rsidP="00252360">
      <w:pPr>
        <w:ind w:left="180"/>
        <w:rPr>
          <w:rFonts w:ascii="Tahoma" w:hAnsi="Tahoma" w:cs="Tahoma"/>
          <w:b/>
        </w:rPr>
      </w:pPr>
      <w:r w:rsidRPr="008C07C6">
        <w:rPr>
          <w:rFonts w:ascii="Tahoma" w:hAnsi="Tahoma" w:cs="Tahoma"/>
          <w:b/>
        </w:rPr>
        <w:t>Vratislav Prokop</w:t>
      </w:r>
    </w:p>
    <w:p w14:paraId="7B3BCE18" w14:textId="77777777" w:rsidR="00252360" w:rsidRPr="00782397" w:rsidRDefault="00252360" w:rsidP="00252360">
      <w:pPr>
        <w:ind w:left="180"/>
        <w:rPr>
          <w:rFonts w:ascii="Tahoma" w:hAnsi="Tahoma" w:cs="Tahoma"/>
        </w:rPr>
      </w:pPr>
      <w:r>
        <w:rPr>
          <w:rFonts w:ascii="Tahoma" w:hAnsi="Tahoma" w:cs="Tahoma"/>
        </w:rPr>
        <w:t>vedoucí provozně-technického útvaru</w:t>
      </w:r>
    </w:p>
    <w:p w14:paraId="405E6987" w14:textId="77777777" w:rsidR="00252360" w:rsidRPr="00782397" w:rsidRDefault="00252360" w:rsidP="00252360">
      <w:pPr>
        <w:ind w:left="180"/>
        <w:rPr>
          <w:rFonts w:ascii="Tahoma" w:hAnsi="Tahoma" w:cs="Tahoma"/>
        </w:rPr>
      </w:pPr>
      <w:r>
        <w:rPr>
          <w:rFonts w:ascii="Tahoma" w:hAnsi="Tahoma" w:cs="Tahoma"/>
        </w:rPr>
        <w:t>Tel: + 420 555 132 222, Mobil: +420 734 553 488</w:t>
      </w:r>
    </w:p>
    <w:p w14:paraId="01032ECC" w14:textId="77777777" w:rsidR="00252360" w:rsidRDefault="00252360" w:rsidP="00252360">
      <w:pPr>
        <w:ind w:left="180"/>
        <w:rPr>
          <w:rStyle w:val="Hypertextovodkaz"/>
          <w:rFonts w:ascii="Tahoma" w:hAnsi="Tahoma" w:cs="Tahoma"/>
        </w:rPr>
      </w:pPr>
      <w:r w:rsidRPr="00782397">
        <w:rPr>
          <w:rFonts w:ascii="Tahoma" w:hAnsi="Tahoma" w:cs="Tahoma"/>
        </w:rPr>
        <w:t xml:space="preserve">E-mail: </w:t>
      </w:r>
      <w:hyperlink r:id="rId10" w:history="1">
        <w:r w:rsidRPr="00962801">
          <w:rPr>
            <w:rStyle w:val="Hypertextovodkaz"/>
            <w:rFonts w:ascii="Tahoma" w:hAnsi="Tahoma" w:cs="Tahoma"/>
            <w:color w:val="auto"/>
          </w:rPr>
          <w:t>prokop.vratislav@ctyrlistekostrava.cz</w:t>
        </w:r>
      </w:hyperlink>
    </w:p>
    <w:p w14:paraId="1909628B" w14:textId="77777777" w:rsidR="00617EA3" w:rsidRDefault="00617EA3" w:rsidP="008A308E">
      <w:pPr>
        <w:ind w:left="180"/>
        <w:rPr>
          <w:rFonts w:ascii="Tahoma" w:hAnsi="Tahoma" w:cs="Tahoma"/>
        </w:rPr>
      </w:pPr>
    </w:p>
    <w:p w14:paraId="275173F8" w14:textId="1FC81AAF" w:rsidR="00252360" w:rsidRPr="00252360" w:rsidRDefault="00252360" w:rsidP="008A308E">
      <w:pPr>
        <w:ind w:left="180"/>
        <w:rPr>
          <w:rFonts w:ascii="Tahoma" w:hAnsi="Tahoma" w:cs="Tahoma"/>
          <w:b/>
        </w:rPr>
      </w:pPr>
      <w:r w:rsidRPr="00252360">
        <w:rPr>
          <w:rFonts w:ascii="Tahoma" w:hAnsi="Tahoma" w:cs="Tahoma"/>
          <w:b/>
          <w:u w:val="single"/>
        </w:rPr>
        <w:t>Kontaktní osoba pro technické parametry</w:t>
      </w:r>
      <w:r>
        <w:rPr>
          <w:rFonts w:ascii="Tahoma" w:hAnsi="Tahoma" w:cs="Tahoma"/>
          <w:b/>
        </w:rPr>
        <w:t>:</w:t>
      </w:r>
    </w:p>
    <w:p w14:paraId="18162FE9" w14:textId="69C0DFAA" w:rsidR="00617EA3" w:rsidRPr="00252360" w:rsidRDefault="00E85672" w:rsidP="008A308E">
      <w:pPr>
        <w:ind w:left="180"/>
        <w:rPr>
          <w:rFonts w:ascii="Tahoma" w:hAnsi="Tahoma" w:cs="Tahoma"/>
          <w:b/>
        </w:rPr>
      </w:pPr>
      <w:r w:rsidRPr="00252360">
        <w:rPr>
          <w:rFonts w:ascii="Tahoma" w:hAnsi="Tahoma" w:cs="Tahoma"/>
          <w:b/>
        </w:rPr>
        <w:t>Lukáš Kellner</w:t>
      </w:r>
    </w:p>
    <w:p w14:paraId="2638C713" w14:textId="08C992F6" w:rsidR="00617EA3" w:rsidRPr="00E85672" w:rsidRDefault="00667564" w:rsidP="008A308E">
      <w:pPr>
        <w:ind w:left="180"/>
        <w:rPr>
          <w:rFonts w:ascii="Tahoma" w:hAnsi="Tahoma" w:cs="Tahoma"/>
        </w:rPr>
      </w:pPr>
      <w:r>
        <w:rPr>
          <w:rFonts w:ascii="Tahoma" w:hAnsi="Tahoma" w:cs="Tahoma"/>
        </w:rPr>
        <w:t>t</w:t>
      </w:r>
      <w:r w:rsidR="00E85672" w:rsidRPr="00E85672">
        <w:rPr>
          <w:rFonts w:ascii="Tahoma" w:hAnsi="Tahoma" w:cs="Tahoma"/>
        </w:rPr>
        <w:t>echnický pracovník</w:t>
      </w:r>
    </w:p>
    <w:p w14:paraId="6B39FE0A" w14:textId="4E317F47" w:rsidR="00617EA3" w:rsidRPr="00E85672" w:rsidRDefault="00617EA3" w:rsidP="008A308E">
      <w:pPr>
        <w:ind w:left="180"/>
        <w:rPr>
          <w:rFonts w:ascii="Tahoma" w:hAnsi="Tahoma" w:cs="Tahoma"/>
        </w:rPr>
      </w:pPr>
      <w:r w:rsidRPr="00E85672">
        <w:rPr>
          <w:rFonts w:ascii="Tahoma" w:hAnsi="Tahoma" w:cs="Tahoma"/>
        </w:rPr>
        <w:t>tel.: +420 </w:t>
      </w:r>
      <w:r w:rsidR="006E6DD8" w:rsidRPr="00E85672">
        <w:rPr>
          <w:rFonts w:ascii="Tahoma" w:hAnsi="Tahoma" w:cs="Tahoma"/>
        </w:rPr>
        <w:t>555 132</w:t>
      </w:r>
      <w:r w:rsidR="0035747D" w:rsidRPr="00E85672">
        <w:rPr>
          <w:rFonts w:ascii="Tahoma" w:hAnsi="Tahoma" w:cs="Tahoma"/>
        </w:rPr>
        <w:t> 2</w:t>
      </w:r>
      <w:r w:rsidR="009A2E43">
        <w:rPr>
          <w:rFonts w:ascii="Tahoma" w:hAnsi="Tahoma" w:cs="Tahoma"/>
        </w:rPr>
        <w:t xml:space="preserve">19, </w:t>
      </w:r>
      <w:r w:rsidR="00E85672" w:rsidRPr="00E85672">
        <w:rPr>
          <w:rFonts w:ascii="Tahoma" w:hAnsi="Tahoma" w:cs="Tahoma"/>
        </w:rPr>
        <w:t>M: +420 736 727 684</w:t>
      </w:r>
    </w:p>
    <w:p w14:paraId="2AD3B32E" w14:textId="64244270" w:rsidR="00617EA3" w:rsidRDefault="00E85672" w:rsidP="008A308E">
      <w:pPr>
        <w:ind w:left="180"/>
        <w:rPr>
          <w:rStyle w:val="Hypertextovodkaz"/>
          <w:rFonts w:ascii="Tahoma" w:hAnsi="Tahoma" w:cs="Tahoma"/>
          <w:color w:val="auto"/>
        </w:rPr>
      </w:pPr>
      <w:r>
        <w:rPr>
          <w:rFonts w:ascii="Tahoma" w:hAnsi="Tahoma" w:cs="Tahoma"/>
        </w:rPr>
        <w:t xml:space="preserve">E-mail: </w:t>
      </w:r>
      <w:hyperlink r:id="rId11" w:history="1">
        <w:r w:rsidRPr="00E85672">
          <w:rPr>
            <w:rStyle w:val="Hypertextovodkaz"/>
            <w:rFonts w:ascii="Tahoma" w:hAnsi="Tahoma" w:cs="Tahoma"/>
            <w:color w:val="auto"/>
          </w:rPr>
          <w:t>kellner.lukas@ctyrlistekostrava.cz</w:t>
        </w:r>
      </w:hyperlink>
    </w:p>
    <w:p w14:paraId="5E15BE2B" w14:textId="77777777" w:rsidR="001332D6" w:rsidRDefault="001332D6" w:rsidP="008A308E">
      <w:pPr>
        <w:ind w:left="180"/>
        <w:rPr>
          <w:rFonts w:ascii="Tahoma" w:hAnsi="Tahoma" w:cs="Tahoma"/>
        </w:rPr>
      </w:pPr>
    </w:p>
    <w:p w14:paraId="4B5D9C0B" w14:textId="77777777" w:rsidR="00EB2DEA" w:rsidRPr="00BB3016" w:rsidRDefault="00EB2DEA" w:rsidP="00EB2DEA">
      <w:pPr>
        <w:pStyle w:val="Nadpis2"/>
        <w:numPr>
          <w:ilvl w:val="1"/>
          <w:numId w:val="0"/>
        </w:numPr>
        <w:ind w:left="718" w:hanging="576"/>
        <w:rPr>
          <w:rFonts w:ascii="Tahoma" w:hAnsi="Tahoma" w:cs="Tahoma"/>
          <w:color w:val="auto"/>
        </w:rPr>
      </w:pPr>
      <w:r w:rsidRPr="00BB3016">
        <w:rPr>
          <w:rFonts w:ascii="Tahoma" w:hAnsi="Tahoma" w:cs="Tahoma"/>
          <w:color w:val="auto"/>
        </w:rPr>
        <w:t xml:space="preserve">1.3 OZNAČENÍ OSOBY, Která vypracovala </w:t>
      </w:r>
      <w:r>
        <w:rPr>
          <w:rFonts w:ascii="Tahoma" w:hAnsi="Tahoma" w:cs="Tahoma"/>
          <w:color w:val="auto"/>
        </w:rPr>
        <w:t>PROJEKTOVOU DOKUMENTACI</w:t>
      </w:r>
    </w:p>
    <w:p w14:paraId="61382098" w14:textId="1316D120" w:rsidR="00EB2DEA" w:rsidRDefault="00EB2DEA" w:rsidP="00EB2DEA">
      <w:pPr>
        <w:ind w:left="180"/>
        <w:rPr>
          <w:rFonts w:ascii="Tahoma" w:hAnsi="Tahoma" w:cs="Tahoma"/>
        </w:rPr>
      </w:pPr>
      <w:r w:rsidRPr="00832B8A">
        <w:rPr>
          <w:rFonts w:ascii="Tahoma" w:hAnsi="Tahoma" w:cs="Tahoma"/>
          <w:b/>
        </w:rPr>
        <w:t>1.3.1</w:t>
      </w:r>
      <w:r>
        <w:rPr>
          <w:rFonts w:ascii="Tahoma" w:hAnsi="Tahoma" w:cs="Tahoma"/>
        </w:rPr>
        <w:t xml:space="preserve"> </w:t>
      </w:r>
      <w:r w:rsidRPr="00BB3016">
        <w:rPr>
          <w:rFonts w:ascii="Tahoma" w:hAnsi="Tahoma" w:cs="Tahoma"/>
        </w:rPr>
        <w:t xml:space="preserve">Zadavatel uvádí, že zadávací </w:t>
      </w:r>
      <w:r w:rsidR="00F40FAF">
        <w:rPr>
          <w:rFonts w:ascii="Tahoma" w:hAnsi="Tahoma" w:cs="Tahoma"/>
        </w:rPr>
        <w:t>dokumentace byla vypracována pověřenými osobami Zadavatele.</w:t>
      </w:r>
      <w:r w:rsidR="009D304B">
        <w:rPr>
          <w:rFonts w:ascii="Tahoma" w:hAnsi="Tahoma" w:cs="Tahoma"/>
        </w:rPr>
        <w:t xml:space="preserve"> </w:t>
      </w:r>
    </w:p>
    <w:p w14:paraId="6D617996" w14:textId="414AEAC8" w:rsidR="009D304B" w:rsidRPr="00D42033" w:rsidRDefault="009D304B" w:rsidP="00EB2DEA">
      <w:pPr>
        <w:ind w:left="180"/>
        <w:rPr>
          <w:rFonts w:ascii="Tahoma" w:hAnsi="Tahoma" w:cs="Tahoma"/>
        </w:rPr>
      </w:pPr>
      <w:r>
        <w:rPr>
          <w:rFonts w:ascii="Tahoma" w:hAnsi="Tahoma" w:cs="Tahoma"/>
          <w:b/>
        </w:rPr>
        <w:t xml:space="preserve">1.3.2 </w:t>
      </w:r>
      <w:r w:rsidR="00140138" w:rsidRPr="00140138">
        <w:rPr>
          <w:rFonts w:ascii="Tahoma" w:hAnsi="Tahoma" w:cs="Tahoma"/>
          <w:b/>
        </w:rPr>
        <w:t>Přílohu</w:t>
      </w:r>
      <w:r w:rsidRPr="00140138">
        <w:rPr>
          <w:rFonts w:ascii="Tahoma" w:hAnsi="Tahoma" w:cs="Tahoma"/>
          <w:b/>
        </w:rPr>
        <w:t xml:space="preserve"> č.</w:t>
      </w:r>
      <w:r w:rsidR="00140138">
        <w:rPr>
          <w:rFonts w:ascii="Tahoma" w:hAnsi="Tahoma" w:cs="Tahoma"/>
          <w:b/>
        </w:rPr>
        <w:t xml:space="preserve"> 5 - </w:t>
      </w:r>
      <w:r w:rsidR="00140138" w:rsidRPr="00140138">
        <w:rPr>
          <w:rFonts w:ascii="Tahoma" w:hAnsi="Tahoma" w:cs="Tahoma"/>
          <w:b/>
        </w:rPr>
        <w:t>Rozpočet s výkazem výměr</w:t>
      </w:r>
      <w:r w:rsidR="00140138">
        <w:rPr>
          <w:rFonts w:ascii="Tahoma" w:hAnsi="Tahoma" w:cs="Tahoma"/>
          <w:b/>
        </w:rPr>
        <w:t xml:space="preserve">, </w:t>
      </w:r>
      <w:r w:rsidR="00A41DD1">
        <w:rPr>
          <w:rFonts w:ascii="Tahoma" w:hAnsi="Tahoma" w:cs="Tahoma"/>
          <w:b/>
        </w:rPr>
        <w:t>vypracovala firma Sebak, spol. s r.o., Kudrnova 447/27, 620 00 Brno, IČ: 60696834.</w:t>
      </w:r>
      <w:r w:rsidR="00A41DD1">
        <w:rPr>
          <w:rFonts w:ascii="Tahoma" w:hAnsi="Tahoma" w:cs="Tahoma"/>
        </w:rPr>
        <w:t xml:space="preserve"> </w:t>
      </w:r>
      <w:r w:rsidRPr="00D42033">
        <w:rPr>
          <w:rFonts w:ascii="Tahoma" w:hAnsi="Tahoma" w:cs="Tahoma"/>
        </w:rPr>
        <w:t xml:space="preserve"> </w:t>
      </w:r>
    </w:p>
    <w:p w14:paraId="04D47CF8" w14:textId="77777777" w:rsidR="00EB2DEA" w:rsidRPr="00BB3016" w:rsidRDefault="00EB2DEA" w:rsidP="00EB2DEA">
      <w:pPr>
        <w:ind w:left="180"/>
        <w:rPr>
          <w:rFonts w:ascii="Tahoma" w:hAnsi="Tahoma" w:cs="Tahoma"/>
        </w:rPr>
      </w:pPr>
    </w:p>
    <w:p w14:paraId="6680BC99" w14:textId="77777777" w:rsidR="00EB2DEA" w:rsidRPr="00BB3016" w:rsidRDefault="00EB2DEA" w:rsidP="00EB2DEA">
      <w:pPr>
        <w:pStyle w:val="Nadpis2"/>
        <w:numPr>
          <w:ilvl w:val="1"/>
          <w:numId w:val="0"/>
        </w:numPr>
        <w:ind w:left="718" w:hanging="576"/>
        <w:rPr>
          <w:rFonts w:ascii="Tahoma" w:hAnsi="Tahoma" w:cs="Tahoma"/>
          <w:color w:val="auto"/>
        </w:rPr>
      </w:pPr>
      <w:r w:rsidRPr="00BB3016">
        <w:rPr>
          <w:rFonts w:ascii="Tahoma" w:hAnsi="Tahoma" w:cs="Tahoma"/>
          <w:color w:val="auto"/>
        </w:rPr>
        <w:t xml:space="preserve">1.4 </w:t>
      </w:r>
      <w:r>
        <w:rPr>
          <w:rFonts w:ascii="Tahoma" w:hAnsi="Tahoma" w:cs="Tahoma"/>
          <w:color w:val="auto"/>
        </w:rPr>
        <w:t>PŘEDBĚŽNÉ TRŽNÍ KONZULTACE</w:t>
      </w:r>
    </w:p>
    <w:p w14:paraId="542D1C0D" w14:textId="77777777" w:rsidR="00EB2DEA" w:rsidRPr="0034524C" w:rsidRDefault="00EB2DEA" w:rsidP="00EB2DEA">
      <w:pPr>
        <w:ind w:left="180"/>
        <w:rPr>
          <w:rFonts w:ascii="Tahoma" w:hAnsi="Tahoma" w:cs="Tahoma"/>
          <w:color w:val="FF0000"/>
        </w:rPr>
      </w:pPr>
      <w:r w:rsidRPr="0034524C">
        <w:rPr>
          <w:rFonts w:ascii="Tahoma" w:hAnsi="Tahoma" w:cs="Tahoma"/>
        </w:rPr>
        <w:t>Zadávací dokumentace neobsahuje informace, které by byly výsledkem předběžné tržní konzultace.</w:t>
      </w:r>
    </w:p>
    <w:p w14:paraId="241261D7" w14:textId="77777777" w:rsidR="00EB2DEA" w:rsidRPr="00E85672" w:rsidRDefault="00EB2DEA" w:rsidP="008A308E">
      <w:pPr>
        <w:ind w:left="180"/>
        <w:rPr>
          <w:rFonts w:ascii="Tahoma" w:hAnsi="Tahoma" w:cs="Tahoma"/>
        </w:rPr>
      </w:pPr>
    </w:p>
    <w:p w14:paraId="555CA0DD" w14:textId="79A0E703" w:rsidR="00646A70" w:rsidRPr="00912CD1" w:rsidRDefault="00646A70" w:rsidP="00646A70">
      <w:pPr>
        <w:pStyle w:val="Nadpis1"/>
        <w:jc w:val="both"/>
        <w:rPr>
          <w:rFonts w:ascii="Tahoma" w:hAnsi="Tahoma" w:cs="Tahoma"/>
          <w:color w:val="00B050"/>
          <w:lang w:val="cs-CZ"/>
        </w:rPr>
      </w:pPr>
      <w:r>
        <w:rPr>
          <w:rFonts w:ascii="Tahoma" w:hAnsi="Tahoma" w:cs="Tahoma"/>
          <w:color w:val="00B050"/>
          <w:lang w:val="cs-CZ"/>
        </w:rPr>
        <w:lastRenderedPageBreak/>
        <w:t>KoMUNIKA</w:t>
      </w:r>
      <w:r w:rsidR="0077561B">
        <w:rPr>
          <w:rFonts w:ascii="Tahoma" w:hAnsi="Tahoma" w:cs="Tahoma"/>
          <w:color w:val="00B050"/>
          <w:lang w:val="cs-CZ"/>
        </w:rPr>
        <w:t>CE MEZI ZADAVATELEM A ÚČASTNÍKY</w:t>
      </w:r>
      <w:r>
        <w:rPr>
          <w:rFonts w:ascii="Tahoma" w:hAnsi="Tahoma" w:cs="Tahoma"/>
          <w:color w:val="00B050"/>
          <w:lang w:val="cs-CZ"/>
        </w:rPr>
        <w:t xml:space="preserve"> A ZÁKLADNÍ INFORMACE K</w:t>
      </w:r>
      <w:r w:rsidR="00AF563C">
        <w:rPr>
          <w:rFonts w:ascii="Tahoma" w:hAnsi="Tahoma" w:cs="Tahoma"/>
          <w:color w:val="00B050"/>
          <w:lang w:val="cs-CZ"/>
        </w:rPr>
        <w:t> ELEKTRONICKÉMU PODÁNÍ NABÍDKY</w:t>
      </w:r>
    </w:p>
    <w:p w14:paraId="591BB36C" w14:textId="302C26AC" w:rsidR="00252360" w:rsidRDefault="00646A70" w:rsidP="00646A70">
      <w:pPr>
        <w:jc w:val="both"/>
        <w:rPr>
          <w:rFonts w:ascii="Tahoma" w:hAnsi="Tahoma" w:cs="Tahoma"/>
        </w:rPr>
      </w:pPr>
      <w:r w:rsidRPr="001332D6">
        <w:rPr>
          <w:rFonts w:ascii="Tahoma" w:hAnsi="Tahoma" w:cs="Tahoma"/>
          <w:b/>
        </w:rPr>
        <w:t>2.1</w:t>
      </w:r>
      <w:r w:rsidRPr="001332D6">
        <w:rPr>
          <w:rFonts w:ascii="Tahoma" w:hAnsi="Tahoma" w:cs="Tahoma"/>
        </w:rPr>
        <w:t xml:space="preserve"> </w:t>
      </w:r>
      <w:r w:rsidR="00252360">
        <w:rPr>
          <w:rFonts w:ascii="Tahoma" w:hAnsi="Tahoma" w:cs="Tahoma"/>
        </w:rPr>
        <w:tab/>
      </w:r>
      <w:r w:rsidRPr="001332D6">
        <w:rPr>
          <w:rFonts w:ascii="Tahoma" w:hAnsi="Tahoma" w:cs="Tahoma"/>
        </w:rPr>
        <w:t xml:space="preserve">Veřejná zakázka je zadávána v plném rozsahu elektronicky prostřednictvím </w:t>
      </w:r>
    </w:p>
    <w:p w14:paraId="5D941A12" w14:textId="20AE11A1" w:rsidR="00646A70" w:rsidRPr="001332D6" w:rsidRDefault="00646A70" w:rsidP="00252360">
      <w:pPr>
        <w:ind w:left="708"/>
        <w:jc w:val="both"/>
        <w:rPr>
          <w:rFonts w:ascii="Tahoma" w:hAnsi="Tahoma" w:cs="Tahoma"/>
        </w:rPr>
      </w:pPr>
      <w:r w:rsidRPr="001332D6">
        <w:rPr>
          <w:rFonts w:ascii="Tahoma" w:hAnsi="Tahoma" w:cs="Tahoma"/>
        </w:rPr>
        <w:t xml:space="preserve">certifikovaného elektronického nástroje E-ZAK dostupného na </w:t>
      </w:r>
      <w:hyperlink r:id="rId12" w:history="1">
        <w:r w:rsidRPr="001332D6">
          <w:rPr>
            <w:rFonts w:ascii="Tahoma" w:hAnsi="Tahoma" w:cs="Tahoma"/>
          </w:rPr>
          <w:t>http://ezak.cz/</w:t>
        </w:r>
      </w:hyperlink>
      <w:r w:rsidRPr="001332D6">
        <w:rPr>
          <w:rFonts w:ascii="Segoe UI" w:hAnsi="Segoe UI" w:cs="Segoe UI"/>
        </w:rPr>
        <w:t xml:space="preserve"> </w:t>
      </w:r>
      <w:r w:rsidRPr="001332D6">
        <w:rPr>
          <w:rFonts w:ascii="Tahoma" w:hAnsi="Tahoma" w:cs="Tahoma"/>
        </w:rPr>
        <w:t xml:space="preserve">a informace jsou dostupné na konkrétní adrese veřejné zakázky na Profilu Zadavatele </w:t>
      </w:r>
      <w:hyperlink r:id="rId13" w:history="1">
        <w:r w:rsidRPr="001332D6">
          <w:rPr>
            <w:rStyle w:val="Hypertextovodkaz"/>
            <w:rFonts w:ascii="Tahoma" w:hAnsi="Tahoma" w:cs="Tahoma"/>
            <w:color w:val="auto"/>
          </w:rPr>
          <w:t>https://zakazky.ctyrlistekostrava.cz/</w:t>
        </w:r>
      </w:hyperlink>
      <w:r w:rsidRPr="001332D6">
        <w:rPr>
          <w:rFonts w:ascii="Tahoma" w:hAnsi="Tahoma" w:cs="Tahoma"/>
        </w:rPr>
        <w:t xml:space="preserve">.  </w:t>
      </w:r>
    </w:p>
    <w:p w14:paraId="15B911F0" w14:textId="77777777" w:rsidR="00646A70" w:rsidRPr="001332D6" w:rsidRDefault="00646A70" w:rsidP="00646A70">
      <w:pPr>
        <w:pStyle w:val="Standard"/>
        <w:tabs>
          <w:tab w:val="center" w:pos="4500"/>
        </w:tabs>
        <w:jc w:val="center"/>
        <w:rPr>
          <w:rFonts w:ascii="Tahoma" w:hAnsi="Tahoma" w:cs="Tahoma"/>
        </w:rPr>
      </w:pPr>
    </w:p>
    <w:p w14:paraId="5D2DF67B" w14:textId="49C72DFD" w:rsidR="00252360" w:rsidRPr="00744EC2" w:rsidRDefault="00646A70" w:rsidP="00252360">
      <w:pPr>
        <w:autoSpaceDE w:val="0"/>
        <w:autoSpaceDN w:val="0"/>
        <w:adjustRightInd w:val="0"/>
        <w:spacing w:line="281" w:lineRule="auto"/>
        <w:jc w:val="both"/>
        <w:rPr>
          <w:rFonts w:ascii="Tahoma" w:hAnsi="Tahoma" w:cs="Tahoma"/>
          <w:b/>
        </w:rPr>
      </w:pPr>
      <w:r w:rsidRPr="00744EC2">
        <w:rPr>
          <w:rFonts w:ascii="Tahoma" w:hAnsi="Tahoma" w:cs="Tahoma"/>
          <w:b/>
        </w:rPr>
        <w:t xml:space="preserve">2.2 </w:t>
      </w:r>
      <w:r w:rsidR="00744EC2">
        <w:rPr>
          <w:rFonts w:ascii="Tahoma" w:hAnsi="Tahoma" w:cs="Tahoma"/>
          <w:b/>
        </w:rPr>
        <w:tab/>
      </w:r>
      <w:r w:rsidRPr="00744EC2">
        <w:rPr>
          <w:rFonts w:ascii="Tahoma" w:hAnsi="Tahoma" w:cs="Tahoma"/>
          <w:b/>
        </w:rPr>
        <w:t xml:space="preserve">Veškeré úkony, </w:t>
      </w:r>
      <w:r w:rsidRPr="00744EC2">
        <w:rPr>
          <w:rFonts w:ascii="Tahoma" w:hAnsi="Tahoma" w:cs="Tahoma"/>
        </w:rPr>
        <w:t>v rámci tohoto zadávacího řízení</w:t>
      </w:r>
      <w:r w:rsidRPr="00744EC2">
        <w:rPr>
          <w:rFonts w:ascii="Tahoma" w:hAnsi="Tahoma" w:cs="Tahoma"/>
          <w:b/>
        </w:rPr>
        <w:t xml:space="preserve">, včetně předložení dokladů o </w:t>
      </w:r>
    </w:p>
    <w:p w14:paraId="257B4F02" w14:textId="77777777" w:rsidR="00252360" w:rsidRDefault="00646A70" w:rsidP="00252360">
      <w:pPr>
        <w:autoSpaceDE w:val="0"/>
        <w:autoSpaceDN w:val="0"/>
        <w:adjustRightInd w:val="0"/>
        <w:spacing w:line="281" w:lineRule="auto"/>
        <w:ind w:left="708"/>
        <w:jc w:val="both"/>
        <w:rPr>
          <w:rFonts w:ascii="Tahoma" w:hAnsi="Tahoma" w:cs="Tahoma"/>
          <w:color w:val="000000"/>
        </w:rPr>
      </w:pPr>
      <w:r w:rsidRPr="00744EC2">
        <w:rPr>
          <w:rFonts w:ascii="Tahoma" w:hAnsi="Tahoma" w:cs="Tahoma"/>
          <w:b/>
        </w:rPr>
        <w:t xml:space="preserve">kvalifikaci, </w:t>
      </w:r>
      <w:r w:rsidRPr="00744EC2">
        <w:rPr>
          <w:rFonts w:ascii="Tahoma" w:hAnsi="Tahoma" w:cs="Tahoma"/>
        </w:rPr>
        <w:t>které jsou součástí nabídky</w:t>
      </w:r>
      <w:r w:rsidRPr="00744EC2">
        <w:rPr>
          <w:rFonts w:ascii="Tahoma" w:hAnsi="Tahoma" w:cs="Tahoma"/>
          <w:color w:val="000000"/>
        </w:rPr>
        <w:t xml:space="preserve"> a rovněž </w:t>
      </w:r>
      <w:r w:rsidRPr="00744EC2">
        <w:rPr>
          <w:rFonts w:ascii="Tahoma" w:hAnsi="Tahoma" w:cs="Tahoma"/>
          <w:b/>
          <w:color w:val="000000"/>
        </w:rPr>
        <w:t>veškerá komunikace</w:t>
      </w:r>
      <w:r>
        <w:rPr>
          <w:rFonts w:ascii="Tahoma" w:hAnsi="Tahoma" w:cs="Tahoma"/>
          <w:color w:val="000000"/>
        </w:rPr>
        <w:t xml:space="preserve"> mezi Z</w:t>
      </w:r>
      <w:r w:rsidRPr="005331DB">
        <w:rPr>
          <w:rFonts w:ascii="Tahoma" w:hAnsi="Tahoma" w:cs="Tahoma"/>
          <w:color w:val="000000"/>
        </w:rPr>
        <w:t xml:space="preserve">adavatelem (nebo jeho zástupcem) a </w:t>
      </w:r>
      <w:r>
        <w:rPr>
          <w:rFonts w:ascii="Tahoma" w:hAnsi="Tahoma" w:cs="Tahoma"/>
          <w:color w:val="000000"/>
        </w:rPr>
        <w:t>účastníkem (dodavatelem, dodavateli)</w:t>
      </w:r>
      <w:r w:rsidRPr="005331DB">
        <w:rPr>
          <w:rFonts w:ascii="Tahoma" w:hAnsi="Tahoma" w:cs="Tahoma"/>
          <w:color w:val="000000"/>
        </w:rPr>
        <w:t xml:space="preserve"> probíhá elektronicky, a to zejména prostřednictvím elektronického nástroje E-ZAK.</w:t>
      </w:r>
    </w:p>
    <w:p w14:paraId="77F1DF27" w14:textId="71069B28" w:rsidR="00646A70" w:rsidRDefault="00646A70" w:rsidP="00252360">
      <w:pPr>
        <w:autoSpaceDE w:val="0"/>
        <w:autoSpaceDN w:val="0"/>
        <w:adjustRightInd w:val="0"/>
        <w:spacing w:line="281" w:lineRule="auto"/>
        <w:ind w:left="708"/>
        <w:jc w:val="both"/>
        <w:rPr>
          <w:rFonts w:ascii="Tahoma" w:hAnsi="Tahoma" w:cs="Tahoma"/>
          <w:color w:val="000000"/>
        </w:rPr>
      </w:pPr>
      <w:r w:rsidRPr="005331DB">
        <w:rPr>
          <w:rFonts w:ascii="Tahoma" w:hAnsi="Tahoma" w:cs="Tahoma"/>
          <w:color w:val="000000"/>
        </w:rPr>
        <w:t xml:space="preserve"> </w:t>
      </w:r>
    </w:p>
    <w:p w14:paraId="4490BC3C" w14:textId="77777777" w:rsidR="00252360" w:rsidRDefault="00646A70" w:rsidP="00252360">
      <w:pPr>
        <w:autoSpaceDE w:val="0"/>
        <w:autoSpaceDN w:val="0"/>
        <w:adjustRightInd w:val="0"/>
        <w:spacing w:line="281" w:lineRule="auto"/>
        <w:ind w:left="708" w:hanging="708"/>
        <w:jc w:val="both"/>
        <w:rPr>
          <w:rFonts w:ascii="Tahoma" w:hAnsi="Tahoma" w:cs="Tahoma"/>
          <w:color w:val="000000"/>
        </w:rPr>
      </w:pPr>
      <w:r w:rsidRPr="0083477B">
        <w:rPr>
          <w:rFonts w:ascii="Tahoma" w:hAnsi="Tahoma" w:cs="Tahoma"/>
          <w:b/>
          <w:color w:val="000000"/>
        </w:rPr>
        <w:t>2.3</w:t>
      </w:r>
      <w:r>
        <w:rPr>
          <w:rFonts w:ascii="Tahoma" w:hAnsi="Tahoma" w:cs="Tahoma"/>
          <w:color w:val="000000"/>
        </w:rPr>
        <w:t xml:space="preserve"> </w:t>
      </w:r>
      <w:r w:rsidR="00252360">
        <w:rPr>
          <w:rFonts w:ascii="Tahoma" w:hAnsi="Tahoma" w:cs="Tahoma"/>
          <w:color w:val="000000"/>
        </w:rPr>
        <w:tab/>
      </w:r>
      <w:r w:rsidRPr="005331DB">
        <w:rPr>
          <w:rFonts w:ascii="Tahoma" w:hAnsi="Tahoma" w:cs="Tahoma"/>
          <w:color w:val="000000"/>
        </w:rPr>
        <w:t xml:space="preserve">Veškeré písemnosti zasílané prostřednictvím certifikovaného elektronického nástroje </w:t>
      </w:r>
      <w:r w:rsidRPr="005331DB">
        <w:rPr>
          <w:rFonts w:ascii="Tahoma" w:hAnsi="Tahoma" w:cs="Tahoma"/>
          <w:color w:val="000000"/>
        </w:rPr>
        <w:br/>
        <w:t xml:space="preserve">E-ZAK </w:t>
      </w:r>
      <w:r w:rsidRPr="005331DB">
        <w:rPr>
          <w:rFonts w:ascii="Tahoma" w:hAnsi="Tahoma" w:cs="Tahoma"/>
          <w:bCs/>
          <w:color w:val="000000"/>
        </w:rPr>
        <w:t>se považují za řádně doručené dnem jejich doručení do uživatelského účtu adresáta v elektronickém nástroji E-ZAK</w:t>
      </w:r>
      <w:r w:rsidRPr="005331DB">
        <w:rPr>
          <w:rFonts w:ascii="Tahoma" w:hAnsi="Tahoma" w:cs="Tahoma"/>
          <w:color w:val="000000"/>
        </w:rPr>
        <w:t>.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nikoliv.</w:t>
      </w:r>
    </w:p>
    <w:p w14:paraId="150AD980" w14:textId="3A17F7F8" w:rsidR="00646A70" w:rsidRPr="005331DB" w:rsidRDefault="00646A70" w:rsidP="00252360">
      <w:pPr>
        <w:autoSpaceDE w:val="0"/>
        <w:autoSpaceDN w:val="0"/>
        <w:adjustRightInd w:val="0"/>
        <w:spacing w:line="281" w:lineRule="auto"/>
        <w:ind w:left="708" w:hanging="708"/>
        <w:jc w:val="both"/>
        <w:rPr>
          <w:rFonts w:ascii="Tahoma" w:hAnsi="Tahoma" w:cs="Tahoma"/>
          <w:color w:val="000000"/>
        </w:rPr>
      </w:pPr>
      <w:r w:rsidRPr="005331DB">
        <w:rPr>
          <w:rFonts w:ascii="Tahoma" w:hAnsi="Tahoma" w:cs="Tahoma"/>
          <w:color w:val="000000"/>
        </w:rPr>
        <w:t xml:space="preserve"> </w:t>
      </w:r>
    </w:p>
    <w:p w14:paraId="7CE68380" w14:textId="585EA661" w:rsidR="00252360" w:rsidRDefault="00646A70" w:rsidP="00252360">
      <w:pPr>
        <w:autoSpaceDE w:val="0"/>
        <w:autoSpaceDN w:val="0"/>
        <w:adjustRightInd w:val="0"/>
        <w:spacing w:line="281" w:lineRule="auto"/>
        <w:jc w:val="both"/>
        <w:rPr>
          <w:rFonts w:ascii="Tahoma" w:hAnsi="Tahoma" w:cs="Tahoma"/>
          <w:bCs/>
          <w:color w:val="000000"/>
        </w:rPr>
      </w:pPr>
      <w:r w:rsidRPr="0083477B">
        <w:rPr>
          <w:rFonts w:ascii="Tahoma" w:hAnsi="Tahoma" w:cs="Tahoma"/>
          <w:b/>
          <w:bCs/>
          <w:color w:val="000000"/>
        </w:rPr>
        <w:t>2.4</w:t>
      </w:r>
      <w:r>
        <w:rPr>
          <w:rFonts w:ascii="Tahoma" w:hAnsi="Tahoma" w:cs="Tahoma"/>
          <w:bCs/>
          <w:color w:val="000000"/>
        </w:rPr>
        <w:t xml:space="preserve"> </w:t>
      </w:r>
      <w:r w:rsidR="00252360">
        <w:rPr>
          <w:rFonts w:ascii="Tahoma" w:hAnsi="Tahoma" w:cs="Tahoma"/>
          <w:bCs/>
          <w:color w:val="000000"/>
        </w:rPr>
        <w:tab/>
      </w:r>
      <w:r w:rsidRPr="005331DB">
        <w:rPr>
          <w:rFonts w:ascii="Tahoma" w:hAnsi="Tahoma" w:cs="Tahoma"/>
          <w:bCs/>
          <w:color w:val="000000"/>
        </w:rPr>
        <w:t>Za řádné a včasné seznamová</w:t>
      </w:r>
      <w:r>
        <w:rPr>
          <w:rFonts w:ascii="Tahoma" w:hAnsi="Tahoma" w:cs="Tahoma"/>
          <w:bCs/>
          <w:color w:val="000000"/>
        </w:rPr>
        <w:t>ní se s písemnostmi zasílanými Z</w:t>
      </w:r>
      <w:r w:rsidRPr="005331DB">
        <w:rPr>
          <w:rFonts w:ascii="Tahoma" w:hAnsi="Tahoma" w:cs="Tahoma"/>
          <w:bCs/>
          <w:color w:val="000000"/>
        </w:rPr>
        <w:t xml:space="preserve">adavatelem </w:t>
      </w:r>
    </w:p>
    <w:p w14:paraId="5C46C091" w14:textId="15085D0D" w:rsidR="00646A70" w:rsidRPr="005331DB" w:rsidRDefault="00646A70" w:rsidP="00252360">
      <w:pPr>
        <w:autoSpaceDE w:val="0"/>
        <w:autoSpaceDN w:val="0"/>
        <w:adjustRightInd w:val="0"/>
        <w:spacing w:line="281" w:lineRule="auto"/>
        <w:ind w:left="708"/>
        <w:jc w:val="both"/>
        <w:rPr>
          <w:rFonts w:ascii="Tahoma" w:hAnsi="Tahoma" w:cs="Tahoma"/>
          <w:color w:val="000000"/>
        </w:rPr>
      </w:pPr>
      <w:r w:rsidRPr="005331DB">
        <w:rPr>
          <w:rFonts w:ascii="Tahoma" w:hAnsi="Tahoma" w:cs="Tahoma"/>
          <w:bCs/>
          <w:color w:val="000000"/>
        </w:rPr>
        <w:t xml:space="preserve">prostřednictvím elektronického nástroje E-ZAK, jakož i za správnost kontaktních údajů uvedených u </w:t>
      </w:r>
      <w:r>
        <w:rPr>
          <w:rFonts w:ascii="Tahoma" w:hAnsi="Tahoma" w:cs="Tahoma"/>
          <w:bCs/>
          <w:color w:val="000000"/>
        </w:rPr>
        <w:t>účastníka</w:t>
      </w:r>
      <w:r w:rsidRPr="005331DB">
        <w:rPr>
          <w:rFonts w:ascii="Tahoma" w:hAnsi="Tahoma" w:cs="Tahoma"/>
          <w:bCs/>
          <w:color w:val="000000"/>
        </w:rPr>
        <w:t xml:space="preserve">, odpovídá vždy </w:t>
      </w:r>
      <w:r>
        <w:rPr>
          <w:rFonts w:ascii="Tahoma" w:hAnsi="Tahoma" w:cs="Tahoma"/>
          <w:bCs/>
          <w:color w:val="000000"/>
        </w:rPr>
        <w:t>účastník/dodavatel</w:t>
      </w:r>
      <w:r w:rsidRPr="005331DB">
        <w:rPr>
          <w:rFonts w:ascii="Tahoma" w:hAnsi="Tahoma" w:cs="Tahoma"/>
          <w:bCs/>
          <w:color w:val="000000"/>
        </w:rPr>
        <w:t>.</w:t>
      </w:r>
      <w:r w:rsidRPr="005331DB">
        <w:rPr>
          <w:rFonts w:ascii="Tahoma" w:hAnsi="Tahoma" w:cs="Tahoma"/>
          <w:color w:val="000000"/>
        </w:rPr>
        <w:t xml:space="preserve"> </w:t>
      </w:r>
    </w:p>
    <w:p w14:paraId="215655F1" w14:textId="77777777" w:rsidR="00646A70" w:rsidRDefault="00646A70" w:rsidP="00646A70">
      <w:pPr>
        <w:jc w:val="both"/>
        <w:rPr>
          <w:rFonts w:ascii="Tahoma" w:hAnsi="Tahoma" w:cs="Tahoma"/>
          <w:b/>
        </w:rPr>
      </w:pPr>
    </w:p>
    <w:p w14:paraId="082BBB2C" w14:textId="25FE5532" w:rsidR="00646A70" w:rsidRPr="004A5BBF" w:rsidRDefault="00646A70" w:rsidP="00252360">
      <w:pPr>
        <w:ind w:left="708" w:hanging="708"/>
        <w:jc w:val="both"/>
        <w:rPr>
          <w:rFonts w:ascii="Tahoma" w:hAnsi="Tahoma" w:cs="Tahoma"/>
          <w:b/>
        </w:rPr>
      </w:pPr>
      <w:r>
        <w:rPr>
          <w:rFonts w:ascii="Tahoma" w:hAnsi="Tahoma" w:cs="Tahoma"/>
          <w:b/>
        </w:rPr>
        <w:t xml:space="preserve">2.5 </w:t>
      </w:r>
      <w:r w:rsidR="00252360">
        <w:rPr>
          <w:rFonts w:ascii="Tahoma" w:hAnsi="Tahoma" w:cs="Tahoma"/>
          <w:b/>
        </w:rPr>
        <w:tab/>
      </w:r>
      <w:r w:rsidRPr="004A5BBF">
        <w:rPr>
          <w:rFonts w:ascii="Tahoma" w:hAnsi="Tahoma" w:cs="Tahoma"/>
          <w:b/>
        </w:rPr>
        <w:t>Veškeré podmínky a informace týkající se elektronického nástroje jsou dostupné na</w:t>
      </w:r>
      <w:r>
        <w:rPr>
          <w:rFonts w:ascii="Tahoma" w:hAnsi="Tahoma" w:cs="Tahoma"/>
          <w:b/>
        </w:rPr>
        <w:t xml:space="preserve"> odkazech</w:t>
      </w:r>
      <w:r w:rsidRPr="004A5BBF">
        <w:rPr>
          <w:rFonts w:ascii="Tahoma" w:hAnsi="Tahoma" w:cs="Tahoma"/>
          <w:b/>
        </w:rPr>
        <w:t>:</w:t>
      </w:r>
    </w:p>
    <w:p w14:paraId="59553AD3" w14:textId="77777777" w:rsidR="00252360" w:rsidRPr="004A5BBF" w:rsidRDefault="00252360" w:rsidP="00252360">
      <w:pPr>
        <w:pStyle w:val="Bezmezer"/>
        <w:rPr>
          <w:rFonts w:ascii="Tahoma" w:hAnsi="Tahoma" w:cs="Tahoma"/>
          <w:sz w:val="24"/>
          <w:szCs w:val="24"/>
        </w:rPr>
      </w:pPr>
    </w:p>
    <w:p w14:paraId="35BE86F8" w14:textId="070B45A2" w:rsidR="00252360" w:rsidRPr="00744EC2" w:rsidRDefault="000F5977" w:rsidP="00252360">
      <w:pPr>
        <w:pStyle w:val="Bezmezer"/>
        <w:pBdr>
          <w:top w:val="single" w:sz="4" w:space="1" w:color="auto"/>
          <w:left w:val="single" w:sz="4" w:space="0" w:color="auto"/>
          <w:bottom w:val="single" w:sz="4" w:space="1" w:color="auto"/>
          <w:right w:val="single" w:sz="4" w:space="4" w:color="auto"/>
        </w:pBdr>
        <w:rPr>
          <w:rFonts w:ascii="Tahoma" w:hAnsi="Tahoma" w:cs="Tahoma"/>
          <w:b/>
          <w:color w:val="00B050"/>
          <w:sz w:val="24"/>
          <w:szCs w:val="24"/>
        </w:rPr>
      </w:pPr>
      <w:r w:rsidRPr="00744EC2">
        <w:rPr>
          <w:rFonts w:ascii="Tahoma" w:hAnsi="Tahoma" w:cs="Tahoma"/>
          <w:b/>
          <w:color w:val="00B050"/>
          <w:sz w:val="24"/>
          <w:szCs w:val="24"/>
        </w:rPr>
        <w:t xml:space="preserve">          </w:t>
      </w:r>
      <w:r w:rsidR="00252360" w:rsidRPr="00744EC2">
        <w:rPr>
          <w:rFonts w:ascii="Tahoma" w:hAnsi="Tahoma" w:cs="Tahoma"/>
          <w:b/>
          <w:color w:val="00B050"/>
          <w:sz w:val="24"/>
          <w:szCs w:val="24"/>
        </w:rPr>
        <w:t xml:space="preserve">https://zakazky.ctyrlistekostrava.cz/manual.html </w:t>
      </w:r>
    </w:p>
    <w:p w14:paraId="694CBB85" w14:textId="77777777" w:rsidR="00252360" w:rsidRPr="004A5BBF" w:rsidRDefault="00252360" w:rsidP="00252360">
      <w:pPr>
        <w:pStyle w:val="Bezmezer"/>
        <w:rPr>
          <w:rStyle w:val="Hypertextovodkaz"/>
          <w:rFonts w:ascii="Tahoma" w:hAnsi="Tahoma" w:cs="Tahoma"/>
          <w:sz w:val="24"/>
          <w:szCs w:val="24"/>
        </w:rPr>
      </w:pPr>
    </w:p>
    <w:p w14:paraId="3FC2DEF1" w14:textId="77777777" w:rsidR="00252360" w:rsidRDefault="00252360" w:rsidP="00252360">
      <w:pPr>
        <w:ind w:left="708"/>
        <w:jc w:val="both"/>
        <w:rPr>
          <w:rStyle w:val="Hypertextovodkaz"/>
          <w:rFonts w:ascii="Tahoma" w:hAnsi="Tahoma" w:cs="Tahoma"/>
          <w:b/>
        </w:rPr>
      </w:pPr>
      <w:r w:rsidRPr="004A5BBF">
        <w:rPr>
          <w:rStyle w:val="Hypertextovodkaz"/>
          <w:rFonts w:ascii="Tahoma" w:hAnsi="Tahoma" w:cs="Tahoma"/>
          <w:b/>
        </w:rPr>
        <w:t>Dodavatel či účastník řízení je povinen provést registraci v elektronickém nástroji E-ZAK za účelem komunikace se zadavatelem!</w:t>
      </w:r>
    </w:p>
    <w:p w14:paraId="3243ADC6" w14:textId="77777777" w:rsidR="00646A70" w:rsidRPr="008E1B19" w:rsidRDefault="00646A70" w:rsidP="00646A70">
      <w:pPr>
        <w:jc w:val="both"/>
        <w:rPr>
          <w:rFonts w:ascii="Tahoma" w:hAnsi="Tahoma" w:cs="Tahoma"/>
        </w:rPr>
      </w:pPr>
    </w:p>
    <w:p w14:paraId="5FBDA54D" w14:textId="77777777" w:rsidR="00252360" w:rsidRPr="00252360" w:rsidRDefault="00252360" w:rsidP="00252360">
      <w:pPr>
        <w:spacing w:line="276" w:lineRule="auto"/>
        <w:ind w:left="708" w:hanging="708"/>
        <w:jc w:val="both"/>
        <w:rPr>
          <w:rFonts w:ascii="Tahoma" w:hAnsi="Tahoma" w:cs="Tahoma"/>
        </w:rPr>
      </w:pPr>
      <w:r w:rsidRPr="00252360">
        <w:rPr>
          <w:rFonts w:ascii="Tahoma" w:hAnsi="Tahoma" w:cs="Tahoma"/>
          <w:b/>
        </w:rPr>
        <w:t>2.6</w:t>
      </w:r>
      <w:r w:rsidRPr="00252360">
        <w:rPr>
          <w:rFonts w:ascii="Tahoma" w:hAnsi="Tahoma" w:cs="Tahoma"/>
        </w:rPr>
        <w:t xml:space="preserve"> </w:t>
      </w:r>
      <w:r w:rsidRPr="00252360">
        <w:rPr>
          <w:rFonts w:ascii="Tahoma" w:hAnsi="Tahoma" w:cs="Tahoma"/>
        </w:rPr>
        <w:tab/>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p w14:paraId="09E5841F" w14:textId="38050A88" w:rsidR="00252360" w:rsidRDefault="00252360" w:rsidP="00252360">
      <w:pPr>
        <w:pStyle w:val="Odstavecseseznamem"/>
        <w:spacing w:line="276" w:lineRule="auto"/>
        <w:ind w:left="0"/>
        <w:contextualSpacing w:val="0"/>
        <w:jc w:val="both"/>
        <w:rPr>
          <w:rFonts w:ascii="Tahoma" w:hAnsi="Tahoma" w:cs="Tahoma"/>
        </w:rPr>
      </w:pPr>
    </w:p>
    <w:p w14:paraId="3CF3F0E9" w14:textId="77777777" w:rsidR="00252360" w:rsidRDefault="00252360" w:rsidP="00252360">
      <w:pPr>
        <w:pStyle w:val="Odstavecseseznamem"/>
        <w:numPr>
          <w:ilvl w:val="1"/>
          <w:numId w:val="32"/>
        </w:numPr>
        <w:contextualSpacing w:val="0"/>
        <w:jc w:val="both"/>
        <w:rPr>
          <w:rFonts w:ascii="Tahoma" w:hAnsi="Tahoma" w:cs="Tahoma"/>
        </w:rPr>
      </w:pPr>
      <w:r w:rsidRPr="00563BB7">
        <w:rPr>
          <w:rFonts w:ascii="Tahoma" w:hAnsi="Tahoma" w:cs="Tahoma"/>
        </w:rPr>
        <w:lastRenderedPageBreak/>
        <w:t xml:space="preserve">Zadavatel upozorňuje </w:t>
      </w:r>
      <w:r>
        <w:rPr>
          <w:rFonts w:ascii="Tahoma" w:hAnsi="Tahoma" w:cs="Tahoma"/>
        </w:rPr>
        <w:t>účastníka</w:t>
      </w:r>
      <w:r w:rsidRPr="00563BB7">
        <w:rPr>
          <w:rFonts w:ascii="Tahoma" w:hAnsi="Tahoma" w:cs="Tahoma"/>
        </w:rPr>
        <w:t xml:space="preserve"> na povinno</w:t>
      </w:r>
      <w:r>
        <w:rPr>
          <w:rFonts w:ascii="Tahoma" w:hAnsi="Tahoma" w:cs="Tahoma"/>
        </w:rPr>
        <w:t xml:space="preserve">st pravidelných kontrol Profilu </w:t>
      </w:r>
      <w:r w:rsidRPr="00563BB7">
        <w:rPr>
          <w:rFonts w:ascii="Tahoma" w:hAnsi="Tahoma" w:cs="Tahoma"/>
        </w:rPr>
        <w:t>zadavatele pro případné získání vysvětlení zadávací dokumentace. Zadavatel bude poskytovat vysvětlení zadáv</w:t>
      </w:r>
      <w:r>
        <w:rPr>
          <w:rFonts w:ascii="Tahoma" w:hAnsi="Tahoma" w:cs="Tahoma"/>
        </w:rPr>
        <w:t>ací dokumentace uveřejněním na P</w:t>
      </w:r>
      <w:r w:rsidRPr="00563BB7">
        <w:rPr>
          <w:rFonts w:ascii="Tahoma" w:hAnsi="Tahoma" w:cs="Tahoma"/>
        </w:rPr>
        <w:t>rofilu zadavatele.</w:t>
      </w:r>
    </w:p>
    <w:p w14:paraId="756DFF0C" w14:textId="77777777" w:rsidR="00252360" w:rsidRDefault="00252360" w:rsidP="00252360">
      <w:pPr>
        <w:pStyle w:val="Odstavecseseznamem"/>
        <w:contextualSpacing w:val="0"/>
        <w:jc w:val="both"/>
        <w:rPr>
          <w:rFonts w:ascii="Tahoma" w:hAnsi="Tahoma" w:cs="Tahoma"/>
        </w:rPr>
      </w:pPr>
    </w:p>
    <w:p w14:paraId="17DE587D" w14:textId="77777777" w:rsidR="00252360" w:rsidRPr="000A0359" w:rsidRDefault="00252360" w:rsidP="00252360">
      <w:pPr>
        <w:pStyle w:val="Default"/>
        <w:rPr>
          <w:rFonts w:ascii="Tahoma" w:hAnsi="Tahoma" w:cs="Tahoma"/>
        </w:rPr>
      </w:pPr>
      <w:r>
        <w:rPr>
          <w:rFonts w:ascii="Tahoma" w:hAnsi="Tahoma" w:cs="Tahoma"/>
          <w:b/>
          <w:bCs/>
        </w:rPr>
        <w:t>2.8</w:t>
      </w:r>
      <w:r>
        <w:rPr>
          <w:rFonts w:ascii="Tahoma" w:hAnsi="Tahoma" w:cs="Tahoma"/>
          <w:b/>
          <w:bCs/>
        </w:rPr>
        <w:tab/>
      </w:r>
      <w:r w:rsidRPr="000A0359">
        <w:rPr>
          <w:rFonts w:ascii="Tahoma" w:hAnsi="Tahoma" w:cs="Tahoma"/>
          <w:b/>
          <w:bCs/>
        </w:rPr>
        <w:t xml:space="preserve">Elektronický podpis </w:t>
      </w:r>
    </w:p>
    <w:p w14:paraId="47F560E4" w14:textId="50B89E29" w:rsidR="00252360" w:rsidRPr="000A0359" w:rsidRDefault="00252360" w:rsidP="00252360">
      <w:pPr>
        <w:pStyle w:val="Default"/>
        <w:ind w:left="708"/>
        <w:rPr>
          <w:rFonts w:ascii="Tahoma" w:hAnsi="Tahoma" w:cs="Tahoma"/>
          <w:bCs/>
        </w:rPr>
      </w:pPr>
      <w:r w:rsidRPr="000A0359">
        <w:rPr>
          <w:rFonts w:ascii="Tahoma" w:hAnsi="Tahoma" w:cs="Tahoma"/>
          <w:bCs/>
        </w:rPr>
        <w:t xml:space="preserve">Zadavatel </w:t>
      </w:r>
      <w:r w:rsidRPr="00CA095F">
        <w:rPr>
          <w:rFonts w:ascii="Tahoma" w:hAnsi="Tahoma" w:cs="Tahoma"/>
          <w:b/>
          <w:bCs/>
        </w:rPr>
        <w:t>vyžaduje</w:t>
      </w:r>
      <w:r w:rsidRPr="000A0359">
        <w:rPr>
          <w:rFonts w:ascii="Tahoma" w:hAnsi="Tahoma" w:cs="Tahoma"/>
          <w:bCs/>
        </w:rPr>
        <w:t xml:space="preserve"> od účastníků zadávacího řízení platný zaručený elektronický podpis založený na kvalifikovaném certifikátu. </w:t>
      </w:r>
    </w:p>
    <w:p w14:paraId="2B92EE7C" w14:textId="77777777" w:rsidR="00252360" w:rsidRPr="000A0359" w:rsidRDefault="00252360" w:rsidP="00252360">
      <w:pPr>
        <w:pStyle w:val="Default"/>
        <w:ind w:left="708"/>
        <w:rPr>
          <w:rFonts w:ascii="Tahoma" w:hAnsi="Tahoma" w:cs="Tahoma"/>
        </w:rPr>
      </w:pPr>
    </w:p>
    <w:p w14:paraId="247000A5" w14:textId="77777777" w:rsidR="00252360" w:rsidRDefault="00252360" w:rsidP="00252360">
      <w:pPr>
        <w:numPr>
          <w:ilvl w:val="1"/>
          <w:numId w:val="33"/>
        </w:numPr>
        <w:jc w:val="both"/>
        <w:rPr>
          <w:rFonts w:ascii="Tahoma" w:hAnsi="Tahoma" w:cs="Tahoma"/>
        </w:rPr>
      </w:pPr>
      <w:r w:rsidRPr="004A5BBF">
        <w:rPr>
          <w:rFonts w:ascii="Tahoma" w:hAnsi="Tahoma" w:cs="Tahoma"/>
        </w:rPr>
        <w:t xml:space="preserve">V případě jakýchkoli otázek týkajících se uživatelského ovládání elektronického </w:t>
      </w:r>
    </w:p>
    <w:p w14:paraId="77D5780E" w14:textId="77777777" w:rsidR="00252360" w:rsidRPr="004A5BBF" w:rsidRDefault="00252360" w:rsidP="00252360">
      <w:pPr>
        <w:ind w:left="720"/>
        <w:jc w:val="both"/>
        <w:rPr>
          <w:rFonts w:ascii="Tahoma" w:hAnsi="Tahoma" w:cs="Tahoma"/>
        </w:rPr>
      </w:pPr>
      <w:r w:rsidRPr="004A5BBF">
        <w:rPr>
          <w:rFonts w:ascii="Tahoma" w:hAnsi="Tahoma" w:cs="Tahoma"/>
        </w:rPr>
        <w:t>nástroje</w:t>
      </w:r>
      <w:r w:rsidRPr="0058745B">
        <w:rPr>
          <w:rFonts w:ascii="Segoe UI" w:hAnsi="Segoe UI" w:cs="Segoe UI"/>
        </w:rPr>
        <w:t xml:space="preserve"> </w:t>
      </w:r>
      <w:r w:rsidRPr="000118B7">
        <w:rPr>
          <w:rFonts w:ascii="Segoe UI" w:hAnsi="Segoe UI" w:cs="Segoe UI"/>
        </w:rPr>
        <w:t>dostupného na výše uvedené webové stránce</w:t>
      </w:r>
      <w:r w:rsidRPr="004A5BBF">
        <w:rPr>
          <w:rFonts w:ascii="Tahoma" w:hAnsi="Tahoma" w:cs="Tahoma"/>
        </w:rPr>
        <w:t xml:space="preserve"> nebo t</w:t>
      </w:r>
      <w:r>
        <w:rPr>
          <w:rFonts w:ascii="Tahoma" w:hAnsi="Tahoma" w:cs="Tahoma"/>
        </w:rPr>
        <w:t xml:space="preserve">echnického nastavení kontaktuje dodavatel </w:t>
      </w:r>
      <w:r w:rsidRPr="004A5BBF">
        <w:rPr>
          <w:rFonts w:ascii="Tahoma" w:hAnsi="Tahoma" w:cs="Tahoma"/>
        </w:rPr>
        <w:t xml:space="preserve">provozovatele elektronického nástroje E-ZAK na e-mailu: </w:t>
      </w:r>
      <w:bookmarkStart w:id="5" w:name="_Hlt283614478"/>
      <w:bookmarkStart w:id="6" w:name="_Hlt283614479"/>
      <w:r w:rsidRPr="00DE754A">
        <w:rPr>
          <w:rFonts w:ascii="Tahoma" w:hAnsi="Tahoma" w:cs="Tahoma"/>
          <w:b/>
        </w:rPr>
        <w:fldChar w:fldCharType="begin"/>
      </w:r>
      <w:r w:rsidRPr="00DE754A">
        <w:rPr>
          <w:rFonts w:ascii="Tahoma" w:hAnsi="Tahoma" w:cs="Tahoma"/>
          <w:b/>
        </w:rPr>
        <w:instrText xml:space="preserve"> HYPERLINK "mailto:podpora@ezak.cz" </w:instrText>
      </w:r>
      <w:r w:rsidRPr="00DE754A">
        <w:rPr>
          <w:rFonts w:ascii="Tahoma" w:hAnsi="Tahoma" w:cs="Tahoma"/>
          <w:b/>
        </w:rPr>
        <w:fldChar w:fldCharType="separate"/>
      </w:r>
      <w:r w:rsidRPr="00DE754A">
        <w:rPr>
          <w:rStyle w:val="Hypertextovodkaz"/>
          <w:rFonts w:ascii="Tahoma" w:hAnsi="Tahoma" w:cs="Tahoma"/>
          <w:b/>
          <w:color w:val="auto"/>
        </w:rPr>
        <w:t>podpora@ezak.cz</w:t>
      </w:r>
      <w:bookmarkEnd w:id="5"/>
      <w:bookmarkEnd w:id="6"/>
      <w:r w:rsidRPr="00DE754A">
        <w:rPr>
          <w:rFonts w:ascii="Tahoma" w:hAnsi="Tahoma" w:cs="Tahoma"/>
          <w:b/>
        </w:rPr>
        <w:fldChar w:fldCharType="end"/>
      </w:r>
      <w:r w:rsidRPr="00DE754A">
        <w:rPr>
          <w:rFonts w:ascii="Tahoma" w:hAnsi="Tahoma" w:cs="Tahoma"/>
          <w:b/>
        </w:rPr>
        <w:t xml:space="preserve"> nebo telefon: +420 538 702</w:t>
      </w:r>
      <w:r>
        <w:rPr>
          <w:rFonts w:ascii="Tahoma" w:hAnsi="Tahoma" w:cs="Tahoma"/>
          <w:b/>
        </w:rPr>
        <w:t> </w:t>
      </w:r>
      <w:r w:rsidRPr="00DE754A">
        <w:rPr>
          <w:rFonts w:ascii="Tahoma" w:hAnsi="Tahoma" w:cs="Tahoma"/>
          <w:b/>
        </w:rPr>
        <w:t>719.</w:t>
      </w:r>
    </w:p>
    <w:p w14:paraId="49702629" w14:textId="77777777" w:rsidR="00646A70" w:rsidRPr="008E1B19" w:rsidRDefault="00646A70" w:rsidP="008A308E">
      <w:pPr>
        <w:ind w:left="180"/>
        <w:rPr>
          <w:rFonts w:ascii="Tahoma" w:hAnsi="Tahoma" w:cs="Tahoma"/>
        </w:rPr>
      </w:pPr>
    </w:p>
    <w:p w14:paraId="6E74DC17" w14:textId="77777777" w:rsidR="00B33122" w:rsidRPr="00120AC5" w:rsidRDefault="00B33122" w:rsidP="00031CA0">
      <w:pPr>
        <w:pStyle w:val="Nadpis1"/>
        <w:rPr>
          <w:rFonts w:ascii="Tahoma" w:hAnsi="Tahoma" w:cs="Tahoma"/>
          <w:color w:val="00B050"/>
          <w:sz w:val="24"/>
          <w:szCs w:val="24"/>
          <w:lang w:val="cs-CZ"/>
        </w:rPr>
      </w:pPr>
      <w:bookmarkStart w:id="7" w:name="_Toc277312685"/>
      <w:r w:rsidRPr="00120AC5">
        <w:rPr>
          <w:rFonts w:ascii="Tahoma" w:hAnsi="Tahoma" w:cs="Tahoma"/>
          <w:color w:val="00B050"/>
          <w:sz w:val="24"/>
          <w:szCs w:val="24"/>
          <w:lang w:val="cs-CZ"/>
        </w:rPr>
        <w:lastRenderedPageBreak/>
        <w:t>Požadavky na plnění předmětu veřejné zakázky</w:t>
      </w:r>
      <w:bookmarkEnd w:id="7"/>
    </w:p>
    <w:p w14:paraId="142C5F76" w14:textId="77777777" w:rsidR="00BD165C" w:rsidRPr="00120AC5" w:rsidRDefault="00BD165C" w:rsidP="00BD165C"/>
    <w:bookmarkEnd w:id="2"/>
    <w:p w14:paraId="0556E426" w14:textId="77777777" w:rsidR="00226D20" w:rsidRPr="007B7B68" w:rsidRDefault="007B7B68" w:rsidP="00226D20">
      <w:pPr>
        <w:pStyle w:val="Bezmezer"/>
        <w:pBdr>
          <w:top w:val="single" w:sz="4" w:space="1" w:color="auto"/>
          <w:left w:val="single" w:sz="4" w:space="4" w:color="auto"/>
          <w:bottom w:val="single" w:sz="4" w:space="1" w:color="auto"/>
          <w:right w:val="single" w:sz="4" w:space="4" w:color="auto"/>
        </w:pBdr>
        <w:ind w:left="2124" w:hanging="1982"/>
        <w:rPr>
          <w:rFonts w:ascii="Tahoma" w:hAnsi="Tahoma" w:cs="Tahoma"/>
          <w:b/>
          <w:color w:val="00B050"/>
          <w:sz w:val="24"/>
          <w:szCs w:val="24"/>
        </w:rPr>
      </w:pPr>
      <w:r w:rsidRPr="007B7B68">
        <w:rPr>
          <w:rFonts w:ascii="Tahoma" w:hAnsi="Tahoma" w:cs="Tahoma"/>
          <w:b/>
          <w:color w:val="00B050"/>
          <w:sz w:val="24"/>
          <w:szCs w:val="24"/>
        </w:rPr>
        <w:t xml:space="preserve">3.1 </w:t>
      </w:r>
      <w:r w:rsidR="00226D20" w:rsidRPr="007B7B68">
        <w:rPr>
          <w:rFonts w:ascii="Tahoma" w:hAnsi="Tahoma" w:cs="Tahoma"/>
          <w:b/>
          <w:color w:val="00B050"/>
          <w:sz w:val="24"/>
          <w:szCs w:val="24"/>
        </w:rPr>
        <w:t>PREAMBULE</w:t>
      </w:r>
    </w:p>
    <w:p w14:paraId="717B34B5" w14:textId="77777777" w:rsidR="0086762A" w:rsidRPr="006E6DD8" w:rsidRDefault="0086762A" w:rsidP="0086762A">
      <w:pPr>
        <w:spacing w:line="280" w:lineRule="atLeast"/>
        <w:jc w:val="both"/>
        <w:rPr>
          <w:rFonts w:ascii="Tahoma" w:hAnsi="Tahoma" w:cs="Tahoma"/>
          <w:color w:val="FF0000"/>
        </w:rPr>
      </w:pPr>
    </w:p>
    <w:p w14:paraId="7FA5CE34" w14:textId="77777777" w:rsidR="000F5977" w:rsidRDefault="007B7B68" w:rsidP="000F5977">
      <w:pPr>
        <w:pStyle w:val="Zkladntext"/>
        <w:spacing w:after="0"/>
        <w:rPr>
          <w:rFonts w:ascii="Tahoma" w:hAnsi="Tahoma" w:cs="Tahoma"/>
        </w:rPr>
      </w:pPr>
      <w:r w:rsidRPr="008B056F">
        <w:rPr>
          <w:rFonts w:ascii="Tahoma" w:hAnsi="Tahoma" w:cs="Tahoma"/>
          <w:b/>
        </w:rPr>
        <w:t>3.1.1</w:t>
      </w:r>
      <w:r>
        <w:rPr>
          <w:rFonts w:ascii="Tahoma" w:hAnsi="Tahoma" w:cs="Tahoma"/>
        </w:rPr>
        <w:t xml:space="preserve"> </w:t>
      </w:r>
      <w:r w:rsidRPr="006A64D1">
        <w:rPr>
          <w:rFonts w:ascii="Tahoma" w:hAnsi="Tahoma" w:cs="Tahoma"/>
        </w:rPr>
        <w:t xml:space="preserve">Zadavatel realizuje zadávací řízení </w:t>
      </w:r>
      <w:r>
        <w:rPr>
          <w:rFonts w:ascii="Tahoma" w:hAnsi="Tahoma" w:cs="Tahoma"/>
        </w:rPr>
        <w:t xml:space="preserve">jako zakázku malého rozsahu, soutěženou mimo </w:t>
      </w:r>
    </w:p>
    <w:p w14:paraId="687CADF7" w14:textId="77777777" w:rsidR="00BB7570" w:rsidRDefault="007B7B68" w:rsidP="000F5977">
      <w:pPr>
        <w:pStyle w:val="Zkladntext"/>
        <w:spacing w:after="0"/>
        <w:ind w:left="708"/>
        <w:rPr>
          <w:rFonts w:ascii="Tahoma" w:hAnsi="Tahoma" w:cs="Tahoma"/>
        </w:rPr>
      </w:pPr>
      <w:r>
        <w:rPr>
          <w:rFonts w:ascii="Tahoma" w:hAnsi="Tahoma" w:cs="Tahoma"/>
        </w:rPr>
        <w:t xml:space="preserve">režim </w:t>
      </w:r>
      <w:r w:rsidRPr="006A64D1">
        <w:rPr>
          <w:rFonts w:ascii="Tahoma" w:hAnsi="Tahoma" w:cs="Tahoma"/>
        </w:rPr>
        <w:t>Zákona o zadávání veřejných zakázek č. 134/2016 Sb., ve znění pozdějších předpisů</w:t>
      </w:r>
      <w:r>
        <w:rPr>
          <w:rFonts w:ascii="Tahoma" w:hAnsi="Tahoma" w:cs="Tahoma"/>
        </w:rPr>
        <w:t xml:space="preserve"> (dále jen „zákona“)</w:t>
      </w:r>
      <w:r w:rsidRPr="006A64D1">
        <w:rPr>
          <w:rFonts w:ascii="Tahoma" w:hAnsi="Tahoma" w:cs="Tahoma"/>
        </w:rPr>
        <w:t xml:space="preserve">, na </w:t>
      </w:r>
      <w:r w:rsidR="004801C2">
        <w:rPr>
          <w:rFonts w:ascii="Tahoma" w:hAnsi="Tahoma" w:cs="Tahoma"/>
          <w:lang w:val="cs-CZ"/>
        </w:rPr>
        <w:t xml:space="preserve">stavební práce, </w:t>
      </w:r>
      <w:r w:rsidRPr="006A64D1">
        <w:rPr>
          <w:rFonts w:ascii="Tahoma" w:hAnsi="Tahoma" w:cs="Tahoma"/>
        </w:rPr>
        <w:t xml:space="preserve">na uzavření smlouvy na </w:t>
      </w:r>
      <w:r w:rsidR="001D3669">
        <w:rPr>
          <w:rFonts w:ascii="Tahoma" w:hAnsi="Tahoma" w:cs="Tahoma"/>
          <w:lang w:val="cs-CZ"/>
        </w:rPr>
        <w:t>zajištění stavebních prací</w:t>
      </w:r>
      <w:r>
        <w:rPr>
          <w:rFonts w:ascii="Tahoma" w:hAnsi="Tahoma" w:cs="Tahoma"/>
        </w:rPr>
        <w:t xml:space="preserve"> </w:t>
      </w:r>
      <w:r w:rsidR="001D3669">
        <w:rPr>
          <w:rFonts w:ascii="Tahoma" w:hAnsi="Tahoma" w:cs="Tahoma"/>
          <w:lang w:val="cs-CZ"/>
        </w:rPr>
        <w:t>dle požadavků</w:t>
      </w:r>
      <w:r>
        <w:rPr>
          <w:rFonts w:ascii="Tahoma" w:hAnsi="Tahoma" w:cs="Tahoma"/>
        </w:rPr>
        <w:t xml:space="preserve"> Z</w:t>
      </w:r>
      <w:r w:rsidRPr="006A64D1">
        <w:rPr>
          <w:rFonts w:ascii="Tahoma" w:hAnsi="Tahoma" w:cs="Tahoma"/>
        </w:rPr>
        <w:t>adavatele.</w:t>
      </w:r>
    </w:p>
    <w:p w14:paraId="1EA1F8B8" w14:textId="18CC1635" w:rsidR="007B7B68" w:rsidRDefault="007B7B68" w:rsidP="000F5977">
      <w:pPr>
        <w:pStyle w:val="Zkladntext"/>
        <w:spacing w:after="0"/>
        <w:ind w:left="708"/>
        <w:rPr>
          <w:rFonts w:ascii="Tahoma" w:hAnsi="Tahoma" w:cs="Tahoma"/>
        </w:rPr>
      </w:pPr>
      <w:r w:rsidRPr="006A64D1">
        <w:rPr>
          <w:rFonts w:ascii="Tahoma" w:hAnsi="Tahoma" w:cs="Tahoma"/>
        </w:rPr>
        <w:t xml:space="preserve"> </w:t>
      </w:r>
    </w:p>
    <w:p w14:paraId="0FF7C038" w14:textId="0020EB35" w:rsidR="00BB7570" w:rsidRDefault="007B7B68" w:rsidP="00BB7570">
      <w:pPr>
        <w:pStyle w:val="Zkladntext"/>
        <w:spacing w:after="0"/>
        <w:rPr>
          <w:rFonts w:ascii="Tahoma" w:hAnsi="Tahoma" w:cs="Tahoma"/>
        </w:rPr>
      </w:pPr>
      <w:r w:rsidRPr="00F63FD1">
        <w:rPr>
          <w:rFonts w:ascii="Tahoma" w:hAnsi="Tahoma" w:cs="Tahoma"/>
          <w:b/>
        </w:rPr>
        <w:t>3.1.2</w:t>
      </w:r>
      <w:r>
        <w:rPr>
          <w:rFonts w:ascii="Tahoma" w:hAnsi="Tahoma" w:cs="Tahoma"/>
        </w:rPr>
        <w:t xml:space="preserve"> Jedná se o zakázku malého rozsahu dle Směrnice č. 4/2019</w:t>
      </w:r>
      <w:r w:rsidR="00744EC2">
        <w:rPr>
          <w:rFonts w:ascii="Tahoma" w:hAnsi="Tahoma" w:cs="Tahoma"/>
          <w:lang w:val="cs-CZ"/>
        </w:rPr>
        <w:t>,</w:t>
      </w:r>
      <w:r>
        <w:rPr>
          <w:rFonts w:ascii="Tahoma" w:hAnsi="Tahoma" w:cs="Tahoma"/>
        </w:rPr>
        <w:t xml:space="preserve"> vydané Zadavatelem,  </w:t>
      </w:r>
    </w:p>
    <w:p w14:paraId="46CF7326" w14:textId="23C8347E" w:rsidR="007B7B68" w:rsidRDefault="007B7B68" w:rsidP="00BB7570">
      <w:pPr>
        <w:pStyle w:val="Zkladntext"/>
        <w:spacing w:after="0"/>
        <w:ind w:firstLine="708"/>
        <w:rPr>
          <w:rFonts w:ascii="Tahoma" w:hAnsi="Tahoma" w:cs="Tahoma"/>
        </w:rPr>
      </w:pPr>
      <w:r>
        <w:rPr>
          <w:rFonts w:ascii="Tahoma" w:hAnsi="Tahoma" w:cs="Tahoma"/>
        </w:rPr>
        <w:t>v platném znění.</w:t>
      </w:r>
    </w:p>
    <w:p w14:paraId="52928B88" w14:textId="77777777" w:rsidR="00BB7570" w:rsidRPr="006A64D1" w:rsidRDefault="00BB7570" w:rsidP="00BB7570">
      <w:pPr>
        <w:pStyle w:val="Zkladntext"/>
        <w:spacing w:after="0"/>
        <w:ind w:firstLine="708"/>
        <w:rPr>
          <w:rFonts w:ascii="Tahoma" w:hAnsi="Tahoma" w:cs="Tahoma"/>
        </w:rPr>
      </w:pPr>
    </w:p>
    <w:p w14:paraId="05E28384" w14:textId="77777777" w:rsidR="00BB7570" w:rsidRDefault="007B7B68" w:rsidP="00BB7570">
      <w:pPr>
        <w:jc w:val="both"/>
        <w:rPr>
          <w:rFonts w:ascii="Tahoma" w:hAnsi="Tahoma" w:cs="Tahoma"/>
        </w:rPr>
      </w:pPr>
      <w:r w:rsidRPr="008B056F">
        <w:rPr>
          <w:rFonts w:ascii="Tahoma" w:hAnsi="Tahoma" w:cs="Tahoma"/>
          <w:b/>
        </w:rPr>
        <w:t>3.1.</w:t>
      </w:r>
      <w:r>
        <w:rPr>
          <w:rFonts w:ascii="Tahoma" w:hAnsi="Tahoma" w:cs="Tahoma"/>
          <w:b/>
        </w:rPr>
        <w:t>3</w:t>
      </w:r>
      <w:r>
        <w:rPr>
          <w:rFonts w:ascii="Tahoma" w:hAnsi="Tahoma" w:cs="Tahoma"/>
        </w:rPr>
        <w:t xml:space="preserve"> </w:t>
      </w:r>
      <w:r w:rsidRPr="006A64D1">
        <w:rPr>
          <w:rFonts w:ascii="Tahoma" w:hAnsi="Tahoma" w:cs="Tahoma"/>
        </w:rPr>
        <w:t xml:space="preserve">Tato zadávací dokumentace je soubor dokumentů, údajů, požadavků a technických </w:t>
      </w:r>
    </w:p>
    <w:p w14:paraId="1F815D83" w14:textId="3A07276E" w:rsidR="007B7B68" w:rsidRDefault="007B7B68" w:rsidP="00BB7570">
      <w:pPr>
        <w:ind w:left="708"/>
        <w:jc w:val="both"/>
        <w:rPr>
          <w:rFonts w:ascii="Tahoma" w:hAnsi="Tahoma" w:cs="Tahoma"/>
        </w:rPr>
      </w:pPr>
      <w:r w:rsidRPr="006A64D1">
        <w:rPr>
          <w:rFonts w:ascii="Tahoma" w:hAnsi="Tahoma" w:cs="Tahoma"/>
        </w:rPr>
        <w:t>podmínek Zadavatele vymezujících předmět veřejné zakázky v podrobnostech nezbytných pro zpracování nabídek účastníků řízení (dále jen „</w:t>
      </w:r>
      <w:r w:rsidRPr="006A64D1">
        <w:rPr>
          <w:rFonts w:ascii="Tahoma" w:hAnsi="Tahoma" w:cs="Tahoma"/>
          <w:b/>
        </w:rPr>
        <w:t>Zadávací dokumentace</w:t>
      </w:r>
      <w:r w:rsidRPr="006A64D1">
        <w:rPr>
          <w:rFonts w:ascii="Tahoma" w:hAnsi="Tahoma" w:cs="Tahoma"/>
        </w:rPr>
        <w:t xml:space="preserve">“) Tato Zadávací dokumentace je zároveň </w:t>
      </w:r>
      <w:r>
        <w:rPr>
          <w:rFonts w:ascii="Tahoma" w:hAnsi="Tahoma" w:cs="Tahoma"/>
        </w:rPr>
        <w:t xml:space="preserve">součástí </w:t>
      </w:r>
      <w:r>
        <w:rPr>
          <w:rFonts w:ascii="Tahoma" w:hAnsi="Tahoma" w:cs="Tahoma"/>
          <w:b/>
        </w:rPr>
        <w:t>výzvy</w:t>
      </w:r>
      <w:r w:rsidRPr="006A64D1">
        <w:rPr>
          <w:rFonts w:ascii="Tahoma" w:hAnsi="Tahoma" w:cs="Tahoma"/>
          <w:b/>
        </w:rPr>
        <w:t xml:space="preserve"> k podání nabídek</w:t>
      </w:r>
      <w:r>
        <w:rPr>
          <w:rFonts w:ascii="Tahoma" w:hAnsi="Tahoma" w:cs="Tahoma"/>
        </w:rPr>
        <w:t>.</w:t>
      </w:r>
    </w:p>
    <w:p w14:paraId="03BFF486" w14:textId="4BF658CB" w:rsidR="00744EC2" w:rsidRDefault="00744EC2" w:rsidP="00B32552">
      <w:pPr>
        <w:pStyle w:val="Zkladntext"/>
        <w:widowControl w:val="0"/>
        <w:spacing w:beforeLines="120" w:before="288" w:after="0"/>
        <w:ind w:left="708" w:hanging="708"/>
        <w:rPr>
          <w:rFonts w:ascii="Tahoma" w:hAnsi="Tahoma" w:cs="Tahoma"/>
        </w:rPr>
      </w:pPr>
      <w:r w:rsidRPr="00744EC2">
        <w:rPr>
          <w:rFonts w:ascii="Tahoma" w:hAnsi="Tahoma" w:cs="Tahoma"/>
          <w:b/>
          <w:lang w:val="cs-CZ"/>
        </w:rPr>
        <w:t>3.1.4</w:t>
      </w:r>
      <w:r>
        <w:rPr>
          <w:rFonts w:ascii="Tahoma" w:hAnsi="Tahoma" w:cs="Tahoma"/>
          <w:lang w:val="cs-CZ"/>
        </w:rPr>
        <w:tab/>
        <w:t xml:space="preserve">Slova uvedená v této zadávací dokumentaci v jednotném čísle zahrnují i množné číslo </w:t>
      </w:r>
      <w:r w:rsidRPr="00D1484B">
        <w:rPr>
          <w:rFonts w:ascii="Tahoma" w:hAnsi="Tahoma" w:cs="Tahoma"/>
        </w:rPr>
        <w:t>a naopak, nevyplývá-li z kontextu této zadávací dokumentace jinak. Pakliže se v zadávací dokumentaci používá pojem dodavat</w:t>
      </w:r>
      <w:r>
        <w:rPr>
          <w:rFonts w:ascii="Tahoma" w:hAnsi="Tahoma" w:cs="Tahoma"/>
        </w:rPr>
        <w:t>el nebo účastník</w:t>
      </w:r>
      <w:r w:rsidRPr="00D1484B">
        <w:rPr>
          <w:rFonts w:ascii="Tahoma" w:hAnsi="Tahoma" w:cs="Tahoma"/>
        </w:rPr>
        <w:t>, má se tím na mysli fyzická nebo právnická osoba, která dodává zboží, poskytuje služby nebo provádí stavební práce ve smyslu zákona.</w:t>
      </w:r>
    </w:p>
    <w:p w14:paraId="44B93352" w14:textId="77777777" w:rsidR="00744EC2" w:rsidRDefault="00744EC2" w:rsidP="00B32552">
      <w:pPr>
        <w:pStyle w:val="Zkladntext"/>
        <w:widowControl w:val="0"/>
        <w:spacing w:beforeLines="120" w:before="288" w:after="0"/>
        <w:ind w:left="708" w:hanging="708"/>
        <w:rPr>
          <w:rFonts w:ascii="Tahoma" w:hAnsi="Tahoma" w:cs="Tahoma"/>
        </w:rPr>
      </w:pPr>
    </w:p>
    <w:p w14:paraId="761CB118" w14:textId="77777777" w:rsidR="00B32552" w:rsidRDefault="007B7B68" w:rsidP="00B32552">
      <w:pPr>
        <w:jc w:val="both"/>
        <w:rPr>
          <w:rFonts w:ascii="Tahoma" w:hAnsi="Tahoma" w:cs="Tahoma"/>
        </w:rPr>
      </w:pPr>
      <w:r w:rsidRPr="008B056F">
        <w:rPr>
          <w:rFonts w:ascii="Tahoma" w:hAnsi="Tahoma" w:cs="Tahoma"/>
          <w:b/>
        </w:rPr>
        <w:t>3.1.</w:t>
      </w:r>
      <w:r>
        <w:rPr>
          <w:rFonts w:ascii="Tahoma" w:hAnsi="Tahoma" w:cs="Tahoma"/>
          <w:b/>
        </w:rPr>
        <w:t>5</w:t>
      </w:r>
      <w:r>
        <w:rPr>
          <w:rFonts w:ascii="Tahoma" w:hAnsi="Tahoma" w:cs="Tahoma"/>
        </w:rPr>
        <w:t xml:space="preserve"> </w:t>
      </w:r>
      <w:r w:rsidRPr="00D1484B">
        <w:rPr>
          <w:rFonts w:ascii="Tahoma" w:hAnsi="Tahoma" w:cs="Tahoma"/>
        </w:rPr>
        <w:t xml:space="preserve">Účastník zadávacího řízení (dále jen „účastník“) je povinen předložit veškeré </w:t>
      </w:r>
    </w:p>
    <w:p w14:paraId="645F3B92" w14:textId="46B875EA" w:rsidR="007B7B68" w:rsidRDefault="007B7B68" w:rsidP="00B32552">
      <w:pPr>
        <w:ind w:left="708"/>
        <w:jc w:val="both"/>
        <w:rPr>
          <w:rFonts w:ascii="Tahoma" w:hAnsi="Tahoma" w:cs="Tahoma"/>
        </w:rPr>
      </w:pPr>
      <w:r w:rsidRPr="00D1484B">
        <w:rPr>
          <w:rFonts w:ascii="Tahoma" w:hAnsi="Tahoma" w:cs="Tahoma"/>
        </w:rPr>
        <w:t>dokumenty p</w:t>
      </w:r>
      <w:r>
        <w:rPr>
          <w:rFonts w:ascii="Tahoma" w:hAnsi="Tahoma" w:cs="Tahoma"/>
        </w:rPr>
        <w:t>ožadované v této textové části Z</w:t>
      </w:r>
      <w:r w:rsidRPr="00D1484B">
        <w:rPr>
          <w:rFonts w:ascii="Tahoma" w:hAnsi="Tahoma" w:cs="Tahoma"/>
        </w:rPr>
        <w:t>adávací dokumentace. Účastník je dále povinen plně respektovat zadávací podmínky a není oprávněn v nich provádět žádné změny. Nabídky, které nebudou splňovat požadavky stanovené v zadávací dokumentaci, budou ze zadávacího řízení vyloučeny.</w:t>
      </w:r>
    </w:p>
    <w:p w14:paraId="2D9079B6" w14:textId="77777777" w:rsidR="00AD3817" w:rsidRPr="00D1484B" w:rsidRDefault="00AD3817" w:rsidP="00B32552">
      <w:pPr>
        <w:ind w:left="708"/>
        <w:jc w:val="both"/>
        <w:rPr>
          <w:rFonts w:ascii="Tahoma" w:hAnsi="Tahoma" w:cs="Tahoma"/>
        </w:rPr>
      </w:pPr>
    </w:p>
    <w:p w14:paraId="7635A9B3" w14:textId="77777777" w:rsidR="00AD3817" w:rsidRDefault="007B7B68" w:rsidP="00AD3817">
      <w:pPr>
        <w:jc w:val="both"/>
        <w:rPr>
          <w:rFonts w:ascii="Tahoma" w:hAnsi="Tahoma" w:cs="Tahoma"/>
        </w:rPr>
      </w:pPr>
      <w:r w:rsidRPr="008B056F">
        <w:rPr>
          <w:rFonts w:ascii="Tahoma" w:hAnsi="Tahoma" w:cs="Tahoma"/>
          <w:b/>
        </w:rPr>
        <w:t>3.1.</w:t>
      </w:r>
      <w:r>
        <w:rPr>
          <w:rFonts w:ascii="Tahoma" w:hAnsi="Tahoma" w:cs="Tahoma"/>
          <w:b/>
        </w:rPr>
        <w:t>6</w:t>
      </w:r>
      <w:r>
        <w:rPr>
          <w:rFonts w:ascii="Tahoma" w:hAnsi="Tahoma" w:cs="Tahoma"/>
        </w:rPr>
        <w:t xml:space="preserve"> </w:t>
      </w:r>
      <w:r w:rsidRPr="00D1484B">
        <w:rPr>
          <w:rFonts w:ascii="Tahoma" w:hAnsi="Tahoma" w:cs="Tahoma"/>
        </w:rPr>
        <w:t xml:space="preserve">Nabídka účastníka musí být v souladu s touto zadávací dokumentací. Účastník je </w:t>
      </w:r>
    </w:p>
    <w:p w14:paraId="347D2E3A" w14:textId="7AE68814" w:rsidR="007B7B68" w:rsidRDefault="007B7B68" w:rsidP="00AD3817">
      <w:pPr>
        <w:ind w:left="708"/>
        <w:jc w:val="both"/>
        <w:rPr>
          <w:rFonts w:ascii="Tahoma" w:hAnsi="Tahoma" w:cs="Tahoma"/>
        </w:rPr>
      </w:pPr>
      <w:r w:rsidRPr="00D1484B">
        <w:rPr>
          <w:rFonts w:ascii="Tahoma" w:hAnsi="Tahoma" w:cs="Tahoma"/>
        </w:rPr>
        <w:t>povinen poskytnout informace, které se týkají všech požadav</w:t>
      </w:r>
      <w:r>
        <w:rPr>
          <w:rFonts w:ascii="Tahoma" w:hAnsi="Tahoma" w:cs="Tahoma"/>
        </w:rPr>
        <w:t>ků a možností uvedených v této Z</w:t>
      </w:r>
      <w:r w:rsidR="005C1082">
        <w:rPr>
          <w:rFonts w:ascii="Tahoma" w:hAnsi="Tahoma" w:cs="Tahoma"/>
        </w:rPr>
        <w:t>adávací dokumentaci.</w:t>
      </w:r>
    </w:p>
    <w:p w14:paraId="416326E9" w14:textId="36CF25B2" w:rsidR="00120AC5" w:rsidRPr="007F5B2B" w:rsidRDefault="007B7B68" w:rsidP="00120AC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ahoma" w:hAnsi="Tahoma" w:cs="Tahoma"/>
          <w:b/>
          <w:color w:val="00B050"/>
        </w:rPr>
      </w:pPr>
      <w:r>
        <w:rPr>
          <w:rFonts w:ascii="Tahoma" w:hAnsi="Tahoma" w:cs="Tahoma"/>
          <w:b/>
          <w:color w:val="00B050"/>
        </w:rPr>
        <w:t>3</w:t>
      </w:r>
      <w:r w:rsidR="008667FC">
        <w:rPr>
          <w:rFonts w:ascii="Tahoma" w:hAnsi="Tahoma" w:cs="Tahoma"/>
          <w:b/>
          <w:color w:val="00B050"/>
        </w:rPr>
        <w:t>.</w:t>
      </w:r>
      <w:r>
        <w:rPr>
          <w:rFonts w:ascii="Tahoma" w:hAnsi="Tahoma" w:cs="Tahoma"/>
          <w:b/>
          <w:color w:val="00B050"/>
        </w:rPr>
        <w:t xml:space="preserve">2 </w:t>
      </w:r>
      <w:r w:rsidR="00120AC5" w:rsidRPr="007F5B2B">
        <w:rPr>
          <w:rFonts w:ascii="Tahoma" w:hAnsi="Tahoma" w:cs="Tahoma"/>
          <w:b/>
          <w:color w:val="00B050"/>
        </w:rPr>
        <w:t>CHARAKTERISTIKA VEŘEJNÉ ZAKÁZKY</w:t>
      </w:r>
    </w:p>
    <w:p w14:paraId="13D88932" w14:textId="39C2D7DC" w:rsidR="007B7B68" w:rsidRPr="00DF53F3" w:rsidRDefault="007B7B68" w:rsidP="007B7B68">
      <w:pPr>
        <w:autoSpaceDE w:val="0"/>
        <w:autoSpaceDN w:val="0"/>
        <w:adjustRightInd w:val="0"/>
        <w:ind w:left="142"/>
        <w:jc w:val="both"/>
        <w:rPr>
          <w:rFonts w:ascii="Tahoma" w:hAnsi="Tahoma" w:cs="Tahoma"/>
          <w:b/>
          <w:u w:val="single"/>
        </w:rPr>
      </w:pPr>
      <w:r>
        <w:rPr>
          <w:rFonts w:ascii="Tahoma" w:hAnsi="Tahoma" w:cs="Tahoma"/>
          <w:b/>
          <w:u w:val="single"/>
        </w:rPr>
        <w:t xml:space="preserve">3.2.1 </w:t>
      </w:r>
      <w:r w:rsidR="007B51E7">
        <w:rPr>
          <w:rFonts w:ascii="Tahoma" w:hAnsi="Tahoma" w:cs="Tahoma"/>
          <w:b/>
          <w:u w:val="single"/>
        </w:rPr>
        <w:t xml:space="preserve">PŘEDMĚT </w:t>
      </w:r>
      <w:r w:rsidRPr="00DF53F3">
        <w:rPr>
          <w:rFonts w:ascii="Tahoma" w:hAnsi="Tahoma" w:cs="Tahoma"/>
          <w:b/>
          <w:u w:val="single"/>
        </w:rPr>
        <w:t>VEŘEJNÉ ZAKÁZKY</w:t>
      </w:r>
    </w:p>
    <w:p w14:paraId="751400C1" w14:textId="77777777" w:rsidR="007B7B68" w:rsidRPr="00B9225F" w:rsidRDefault="007B7B68" w:rsidP="007B7B68">
      <w:pPr>
        <w:pStyle w:val="Odstavecseseznamem"/>
        <w:autoSpaceDE w:val="0"/>
        <w:autoSpaceDN w:val="0"/>
        <w:adjustRightInd w:val="0"/>
        <w:ind w:left="502"/>
        <w:jc w:val="both"/>
        <w:rPr>
          <w:rFonts w:ascii="Tahoma" w:hAnsi="Tahoma" w:cs="Tahoma"/>
          <w:b/>
        </w:rPr>
      </w:pPr>
    </w:p>
    <w:p w14:paraId="1B6DD1CB" w14:textId="77777777" w:rsidR="007B7B68" w:rsidRPr="00D1484B" w:rsidRDefault="007B7B68" w:rsidP="00486B4B">
      <w:pPr>
        <w:autoSpaceDE w:val="0"/>
        <w:autoSpaceDN w:val="0"/>
        <w:adjustRightInd w:val="0"/>
        <w:ind w:left="708"/>
        <w:jc w:val="both"/>
        <w:rPr>
          <w:rFonts w:ascii="Tahoma" w:hAnsi="Tahoma" w:cs="Tahoma"/>
          <w:b/>
        </w:rPr>
      </w:pPr>
      <w:r w:rsidRPr="00D1484B">
        <w:rPr>
          <w:rFonts w:ascii="Tahoma" w:hAnsi="Tahoma" w:cs="Tahoma"/>
          <w:b/>
        </w:rPr>
        <w:t>Klasifikace předmětu veřejné zakázky dle CPV kódů:</w:t>
      </w:r>
      <w:r>
        <w:rPr>
          <w:rFonts w:ascii="Tahoma" w:hAnsi="Tahoma" w:cs="Tahoma"/>
          <w:b/>
        </w:rPr>
        <w:t xml:space="preserve"> </w:t>
      </w:r>
    </w:p>
    <w:p w14:paraId="7DF53C35" w14:textId="77777777" w:rsidR="0014449A" w:rsidRPr="0014449A" w:rsidRDefault="0014449A" w:rsidP="00486B4B">
      <w:pPr>
        <w:ind w:left="708"/>
        <w:jc w:val="both"/>
        <w:rPr>
          <w:rFonts w:ascii="Tahoma" w:hAnsi="Tahoma" w:cs="Tahoma"/>
        </w:rPr>
      </w:pPr>
      <w:r w:rsidRPr="0014449A">
        <w:rPr>
          <w:rFonts w:ascii="Tahoma" w:hAnsi="Tahoma" w:cs="Tahoma"/>
        </w:rPr>
        <w:t>90400000-1 Kanalizace</w:t>
      </w:r>
    </w:p>
    <w:p w14:paraId="0D940685" w14:textId="77777777" w:rsidR="0014449A" w:rsidRPr="0014449A" w:rsidRDefault="0014449A" w:rsidP="00486B4B">
      <w:pPr>
        <w:ind w:left="708"/>
        <w:jc w:val="both"/>
        <w:rPr>
          <w:rFonts w:ascii="Tahoma" w:hAnsi="Tahoma" w:cs="Tahoma"/>
        </w:rPr>
      </w:pPr>
      <w:r w:rsidRPr="0014449A">
        <w:rPr>
          <w:rFonts w:ascii="Tahoma" w:hAnsi="Tahoma" w:cs="Tahoma"/>
        </w:rPr>
        <w:t>90000000-7 Kanalizace, odstraňování odpadu, čištění a ekologické služby</w:t>
      </w:r>
    </w:p>
    <w:p w14:paraId="15119385" w14:textId="77777777" w:rsidR="007B7B68" w:rsidRDefault="007B7B68" w:rsidP="007B7B68">
      <w:pPr>
        <w:rPr>
          <w:rFonts w:ascii="Tahoma" w:hAnsi="Tahoma" w:cs="Tahoma"/>
          <w:lang w:eastAsia="zh-CN"/>
        </w:rPr>
      </w:pPr>
    </w:p>
    <w:p w14:paraId="6310847F" w14:textId="77777777" w:rsidR="0039477D" w:rsidRDefault="00EE0F4B" w:rsidP="00120AC5">
      <w:pPr>
        <w:pStyle w:val="Bezmezer"/>
        <w:jc w:val="both"/>
        <w:rPr>
          <w:rFonts w:ascii="Tahoma" w:hAnsi="Tahoma" w:cs="Tahoma"/>
          <w:sz w:val="24"/>
          <w:szCs w:val="24"/>
        </w:rPr>
      </w:pPr>
      <w:r w:rsidRPr="00EE0F4B">
        <w:rPr>
          <w:rFonts w:ascii="Tahoma" w:hAnsi="Tahoma" w:cs="Tahoma"/>
          <w:b/>
          <w:sz w:val="24"/>
          <w:szCs w:val="24"/>
        </w:rPr>
        <w:lastRenderedPageBreak/>
        <w:t>3.2.2</w:t>
      </w:r>
      <w:r>
        <w:rPr>
          <w:rFonts w:ascii="Tahoma" w:hAnsi="Tahoma" w:cs="Tahoma"/>
          <w:sz w:val="24"/>
          <w:szCs w:val="24"/>
        </w:rPr>
        <w:t xml:space="preserve"> </w:t>
      </w:r>
      <w:r w:rsidR="004C29B1" w:rsidRPr="006B32E3">
        <w:rPr>
          <w:rFonts w:ascii="Tahoma" w:hAnsi="Tahoma" w:cs="Tahoma"/>
          <w:sz w:val="24"/>
          <w:szCs w:val="24"/>
        </w:rPr>
        <w:t xml:space="preserve">S ohledem na přidělené finanční prostředky na realizaci této veřejné zakázky </w:t>
      </w:r>
    </w:p>
    <w:p w14:paraId="3E80E705" w14:textId="3DECA363" w:rsidR="006B32E3" w:rsidRDefault="004C29B1" w:rsidP="0039477D">
      <w:pPr>
        <w:pStyle w:val="Bezmezer"/>
        <w:ind w:firstLine="708"/>
        <w:jc w:val="both"/>
        <w:rPr>
          <w:rFonts w:ascii="Tahoma" w:hAnsi="Tahoma" w:cs="Tahoma"/>
          <w:sz w:val="24"/>
          <w:szCs w:val="24"/>
        </w:rPr>
      </w:pPr>
      <w:r w:rsidRPr="006B32E3">
        <w:rPr>
          <w:rFonts w:ascii="Tahoma" w:hAnsi="Tahoma" w:cs="Tahoma"/>
          <w:sz w:val="24"/>
          <w:szCs w:val="24"/>
        </w:rPr>
        <w:t>zadavatel stanovuje, že uvedená předpokládaná h</w:t>
      </w:r>
      <w:r w:rsidR="0039477D">
        <w:rPr>
          <w:rFonts w:ascii="Tahoma" w:hAnsi="Tahoma" w:cs="Tahoma"/>
          <w:sz w:val="24"/>
          <w:szCs w:val="24"/>
        </w:rPr>
        <w:t xml:space="preserve">odnota této veřejné zakázky je </w:t>
      </w:r>
      <w:r w:rsidR="0039477D">
        <w:rPr>
          <w:rFonts w:ascii="Tahoma" w:hAnsi="Tahoma" w:cs="Tahoma"/>
          <w:sz w:val="24"/>
          <w:szCs w:val="24"/>
        </w:rPr>
        <w:tab/>
        <w:t>s</w:t>
      </w:r>
      <w:r w:rsidRPr="006B32E3">
        <w:rPr>
          <w:rFonts w:ascii="Tahoma" w:hAnsi="Tahoma" w:cs="Tahoma"/>
          <w:sz w:val="24"/>
          <w:szCs w:val="24"/>
        </w:rPr>
        <w:t>oučasně její maximální, zadavatelem ak</w:t>
      </w:r>
      <w:r w:rsidR="008F721E" w:rsidRPr="006B32E3">
        <w:rPr>
          <w:rFonts w:ascii="Tahoma" w:hAnsi="Tahoma" w:cs="Tahoma"/>
          <w:sz w:val="24"/>
          <w:szCs w:val="24"/>
        </w:rPr>
        <w:t>ceptovatelnou.</w:t>
      </w:r>
    </w:p>
    <w:p w14:paraId="722B6ED9" w14:textId="77777777" w:rsidR="004C29B1" w:rsidRPr="006B32E3" w:rsidRDefault="008F721E" w:rsidP="00120AC5">
      <w:pPr>
        <w:pStyle w:val="Bezmezer"/>
        <w:jc w:val="both"/>
        <w:rPr>
          <w:rFonts w:ascii="Tahoma" w:hAnsi="Tahoma" w:cs="Tahoma"/>
          <w:sz w:val="24"/>
          <w:szCs w:val="24"/>
        </w:rPr>
      </w:pPr>
      <w:r w:rsidRPr="006B32E3">
        <w:rPr>
          <w:rFonts w:ascii="Tahoma" w:hAnsi="Tahoma" w:cs="Tahoma"/>
          <w:sz w:val="24"/>
          <w:szCs w:val="24"/>
        </w:rPr>
        <w:t xml:space="preserve"> </w:t>
      </w:r>
    </w:p>
    <w:p w14:paraId="07487857" w14:textId="081686AB" w:rsidR="006B32E3" w:rsidRPr="00F14500" w:rsidRDefault="00312758" w:rsidP="0039477D">
      <w:pPr>
        <w:pStyle w:val="Bezmezer"/>
        <w:widowControl w:val="0"/>
        <w:jc w:val="both"/>
        <w:rPr>
          <w:rFonts w:ascii="Tahoma" w:hAnsi="Tahoma" w:cs="Tahoma"/>
          <w:b/>
          <w:sz w:val="24"/>
          <w:szCs w:val="24"/>
        </w:rPr>
      </w:pPr>
      <w:r w:rsidRPr="00F14500">
        <w:rPr>
          <w:rFonts w:ascii="Tahoma" w:hAnsi="Tahoma" w:cs="Tahoma"/>
          <w:b/>
          <w:sz w:val="24"/>
          <w:szCs w:val="24"/>
        </w:rPr>
        <w:t>3.2.3</w:t>
      </w:r>
      <w:r w:rsidR="003140FB" w:rsidRPr="00F14500">
        <w:rPr>
          <w:rFonts w:ascii="Tahoma" w:hAnsi="Tahoma" w:cs="Tahoma"/>
          <w:b/>
          <w:sz w:val="24"/>
          <w:szCs w:val="24"/>
        </w:rPr>
        <w:t xml:space="preserve"> P</w:t>
      </w:r>
      <w:r w:rsidR="006B32E3" w:rsidRPr="00F14500">
        <w:rPr>
          <w:rFonts w:ascii="Tahoma" w:hAnsi="Tahoma" w:cs="Tahoma"/>
          <w:b/>
          <w:sz w:val="24"/>
          <w:szCs w:val="24"/>
        </w:rPr>
        <w:t>ředmět plnění</w:t>
      </w:r>
    </w:p>
    <w:p w14:paraId="783E7BC0" w14:textId="782CBCB1" w:rsidR="00F8348B" w:rsidRPr="00DD591C" w:rsidRDefault="00F8348B" w:rsidP="0039477D">
      <w:pPr>
        <w:pStyle w:val="Zkladntext"/>
        <w:widowControl w:val="0"/>
        <w:spacing w:before="1"/>
        <w:ind w:left="708"/>
        <w:rPr>
          <w:rFonts w:ascii="Tahoma" w:hAnsi="Tahoma" w:cs="Tahoma"/>
          <w:lang w:val="cs-CZ"/>
        </w:rPr>
      </w:pPr>
      <w:r w:rsidRPr="00DD591C">
        <w:rPr>
          <w:rFonts w:ascii="Tahoma" w:hAnsi="Tahoma" w:cs="Tahoma"/>
        </w:rPr>
        <w:t>Předmětem</w:t>
      </w:r>
      <w:r w:rsidRPr="00DD591C">
        <w:rPr>
          <w:rFonts w:ascii="Tahoma" w:hAnsi="Tahoma" w:cs="Tahoma"/>
          <w:spacing w:val="-3"/>
        </w:rPr>
        <w:t xml:space="preserve"> </w:t>
      </w:r>
      <w:r w:rsidRPr="00DD591C">
        <w:rPr>
          <w:rFonts w:ascii="Tahoma" w:hAnsi="Tahoma" w:cs="Tahoma"/>
        </w:rPr>
        <w:t>zakázky</w:t>
      </w:r>
      <w:r w:rsidRPr="00DD591C">
        <w:rPr>
          <w:rFonts w:ascii="Tahoma" w:hAnsi="Tahoma" w:cs="Tahoma"/>
          <w:spacing w:val="-3"/>
        </w:rPr>
        <w:t xml:space="preserve"> </w:t>
      </w:r>
      <w:r w:rsidRPr="00DD591C">
        <w:rPr>
          <w:rFonts w:ascii="Tahoma" w:hAnsi="Tahoma" w:cs="Tahoma"/>
        </w:rPr>
        <w:t>je</w:t>
      </w:r>
      <w:r w:rsidRPr="00DD591C">
        <w:rPr>
          <w:rFonts w:ascii="Tahoma" w:hAnsi="Tahoma" w:cs="Tahoma"/>
          <w:spacing w:val="-3"/>
        </w:rPr>
        <w:t xml:space="preserve"> </w:t>
      </w:r>
      <w:r w:rsidRPr="00DD591C">
        <w:rPr>
          <w:rFonts w:ascii="Tahoma" w:hAnsi="Tahoma" w:cs="Tahoma"/>
        </w:rPr>
        <w:t>uzavření</w:t>
      </w:r>
      <w:r w:rsidRPr="00DD591C">
        <w:rPr>
          <w:rFonts w:ascii="Tahoma" w:hAnsi="Tahoma" w:cs="Tahoma"/>
          <w:spacing w:val="-2"/>
        </w:rPr>
        <w:t xml:space="preserve"> </w:t>
      </w:r>
      <w:r w:rsidRPr="00DD591C">
        <w:rPr>
          <w:rFonts w:ascii="Tahoma" w:hAnsi="Tahoma" w:cs="Tahoma"/>
        </w:rPr>
        <w:t>smlouvy</w:t>
      </w:r>
      <w:r w:rsidRPr="00DD591C">
        <w:rPr>
          <w:rFonts w:ascii="Tahoma" w:hAnsi="Tahoma" w:cs="Tahoma"/>
          <w:spacing w:val="-3"/>
        </w:rPr>
        <w:t xml:space="preserve"> </w:t>
      </w:r>
      <w:r w:rsidRPr="00DD591C">
        <w:rPr>
          <w:rFonts w:ascii="Tahoma" w:hAnsi="Tahoma" w:cs="Tahoma"/>
        </w:rPr>
        <w:t>o</w:t>
      </w:r>
      <w:r w:rsidRPr="00DD591C">
        <w:rPr>
          <w:rFonts w:ascii="Tahoma" w:hAnsi="Tahoma" w:cs="Tahoma"/>
          <w:spacing w:val="-3"/>
        </w:rPr>
        <w:t xml:space="preserve"> </w:t>
      </w:r>
      <w:r w:rsidRPr="00DD591C">
        <w:rPr>
          <w:rFonts w:ascii="Tahoma" w:hAnsi="Tahoma" w:cs="Tahoma"/>
        </w:rPr>
        <w:t>dílo</w:t>
      </w:r>
      <w:r w:rsidRPr="00DD591C">
        <w:rPr>
          <w:rFonts w:ascii="Tahoma" w:hAnsi="Tahoma" w:cs="Tahoma"/>
          <w:spacing w:val="-2"/>
        </w:rPr>
        <w:t xml:space="preserve"> </w:t>
      </w:r>
      <w:r w:rsidRPr="00DD591C">
        <w:rPr>
          <w:rFonts w:ascii="Tahoma" w:hAnsi="Tahoma" w:cs="Tahoma"/>
        </w:rPr>
        <w:t>s</w:t>
      </w:r>
      <w:r w:rsidRPr="00DD591C">
        <w:rPr>
          <w:rFonts w:ascii="Tahoma" w:hAnsi="Tahoma" w:cs="Tahoma"/>
          <w:spacing w:val="-4"/>
        </w:rPr>
        <w:t xml:space="preserve"> </w:t>
      </w:r>
      <w:r w:rsidRPr="00DD591C">
        <w:rPr>
          <w:rFonts w:ascii="Tahoma" w:hAnsi="Tahoma" w:cs="Tahoma"/>
        </w:rPr>
        <w:t>dodavatelem</w:t>
      </w:r>
      <w:r w:rsidRPr="00DD591C">
        <w:rPr>
          <w:rFonts w:ascii="Tahoma" w:hAnsi="Tahoma" w:cs="Tahoma"/>
          <w:spacing w:val="-2"/>
        </w:rPr>
        <w:t xml:space="preserve"> </w:t>
      </w:r>
      <w:r w:rsidRPr="00DD591C">
        <w:rPr>
          <w:rFonts w:ascii="Tahoma" w:hAnsi="Tahoma" w:cs="Tahoma"/>
        </w:rPr>
        <w:t>stavebních</w:t>
      </w:r>
      <w:r w:rsidRPr="00DD591C">
        <w:rPr>
          <w:rFonts w:ascii="Tahoma" w:hAnsi="Tahoma" w:cs="Tahoma"/>
          <w:spacing w:val="-4"/>
        </w:rPr>
        <w:t xml:space="preserve"> </w:t>
      </w:r>
      <w:r w:rsidRPr="00DD591C">
        <w:rPr>
          <w:rFonts w:ascii="Tahoma" w:hAnsi="Tahoma" w:cs="Tahoma"/>
        </w:rPr>
        <w:t>prací</w:t>
      </w:r>
      <w:r w:rsidRPr="00DD591C">
        <w:rPr>
          <w:rFonts w:ascii="Tahoma" w:hAnsi="Tahoma" w:cs="Tahoma"/>
          <w:spacing w:val="-2"/>
        </w:rPr>
        <w:t xml:space="preserve"> </w:t>
      </w:r>
      <w:r w:rsidRPr="00DD591C">
        <w:rPr>
          <w:rFonts w:ascii="Tahoma" w:hAnsi="Tahoma" w:cs="Tahoma"/>
        </w:rPr>
        <w:t>týkajících</w:t>
      </w:r>
      <w:r w:rsidRPr="00DD591C">
        <w:rPr>
          <w:rFonts w:ascii="Tahoma" w:hAnsi="Tahoma" w:cs="Tahoma"/>
          <w:spacing w:val="1"/>
        </w:rPr>
        <w:t xml:space="preserve"> </w:t>
      </w:r>
      <w:r w:rsidR="00141BF5" w:rsidRPr="00DD591C">
        <w:rPr>
          <w:rFonts w:ascii="Tahoma" w:hAnsi="Tahoma" w:cs="Tahoma"/>
          <w:spacing w:val="1"/>
          <w:lang w:val="cs-CZ"/>
        </w:rPr>
        <w:t xml:space="preserve"> se </w:t>
      </w:r>
      <w:r w:rsidR="00DD591C" w:rsidRPr="00DD591C">
        <w:rPr>
          <w:rFonts w:ascii="Tahoma" w:hAnsi="Tahoma" w:cs="Tahoma"/>
          <w:spacing w:val="1"/>
          <w:lang w:val="cs-CZ"/>
        </w:rPr>
        <w:t xml:space="preserve">bezvýkopové opravy kanalizace </w:t>
      </w:r>
      <w:r w:rsidR="00FB1979">
        <w:rPr>
          <w:rFonts w:ascii="Tahoma" w:hAnsi="Tahoma" w:cs="Tahoma"/>
          <w:spacing w:val="1"/>
          <w:lang w:val="cs-CZ"/>
        </w:rPr>
        <w:t>v objektu Hladnovská.</w:t>
      </w:r>
    </w:p>
    <w:p w14:paraId="6339111B" w14:textId="77777777" w:rsidR="00F8348B" w:rsidRDefault="00F8348B" w:rsidP="003140FB">
      <w:pPr>
        <w:pStyle w:val="Bezmezer"/>
        <w:jc w:val="both"/>
        <w:rPr>
          <w:rFonts w:ascii="Tahoma" w:hAnsi="Tahoma" w:cs="Tahoma"/>
          <w:sz w:val="24"/>
          <w:szCs w:val="24"/>
        </w:rPr>
      </w:pPr>
    </w:p>
    <w:p w14:paraId="023D5EAD" w14:textId="77777777" w:rsidR="006328F2" w:rsidRDefault="006328F2" w:rsidP="003140FB">
      <w:pPr>
        <w:pStyle w:val="Bezmezer"/>
        <w:jc w:val="both"/>
        <w:rPr>
          <w:rFonts w:ascii="Tahoma" w:hAnsi="Tahoma" w:cs="Tahoma"/>
          <w:sz w:val="24"/>
          <w:szCs w:val="24"/>
        </w:rPr>
      </w:pPr>
    </w:p>
    <w:p w14:paraId="0765C7C0" w14:textId="77777777" w:rsidR="006328F2" w:rsidRPr="006328F2" w:rsidRDefault="00DC15BC" w:rsidP="006328F2">
      <w:pPr>
        <w:pStyle w:val="Bezmezer"/>
        <w:pBdr>
          <w:top w:val="single" w:sz="4" w:space="1" w:color="auto"/>
          <w:left w:val="single" w:sz="4" w:space="4" w:color="auto"/>
          <w:bottom w:val="single" w:sz="4" w:space="1" w:color="auto"/>
          <w:right w:val="single" w:sz="4" w:space="4" w:color="auto"/>
        </w:pBdr>
        <w:jc w:val="both"/>
        <w:rPr>
          <w:rFonts w:ascii="Tahoma" w:hAnsi="Tahoma" w:cs="Tahoma"/>
          <w:b/>
          <w:color w:val="00B050"/>
          <w:sz w:val="24"/>
          <w:szCs w:val="24"/>
        </w:rPr>
      </w:pPr>
      <w:r>
        <w:rPr>
          <w:rFonts w:ascii="Tahoma" w:hAnsi="Tahoma" w:cs="Tahoma"/>
          <w:b/>
          <w:color w:val="00B050"/>
          <w:sz w:val="24"/>
          <w:szCs w:val="24"/>
        </w:rPr>
        <w:t>3.3</w:t>
      </w:r>
      <w:r w:rsidR="006328F2" w:rsidRPr="006328F2">
        <w:rPr>
          <w:rFonts w:ascii="Tahoma" w:hAnsi="Tahoma" w:cs="Tahoma"/>
          <w:b/>
          <w:color w:val="00B050"/>
          <w:sz w:val="24"/>
          <w:szCs w:val="24"/>
        </w:rPr>
        <w:t xml:space="preserve"> POŽADAVKY NA REALIZACI ZAKÁZKY</w:t>
      </w:r>
    </w:p>
    <w:p w14:paraId="66ACCD5E" w14:textId="77777777" w:rsidR="00567973" w:rsidRDefault="00567973" w:rsidP="003140FB">
      <w:pPr>
        <w:pStyle w:val="Bezmezer"/>
        <w:jc w:val="both"/>
        <w:rPr>
          <w:rFonts w:ascii="Tahoma" w:hAnsi="Tahoma" w:cs="Tahoma"/>
          <w:color w:val="FF0000"/>
          <w:sz w:val="24"/>
          <w:szCs w:val="24"/>
        </w:rPr>
      </w:pPr>
    </w:p>
    <w:p w14:paraId="1DB3A3BF" w14:textId="377902ED" w:rsidR="00486B4B" w:rsidRPr="007E61BB" w:rsidRDefault="00DC15BC" w:rsidP="00832C5D">
      <w:pPr>
        <w:jc w:val="both"/>
        <w:rPr>
          <w:rFonts w:ascii="Tahoma" w:hAnsi="Tahoma" w:cs="Tahoma"/>
        </w:rPr>
      </w:pPr>
      <w:r w:rsidRPr="007E61BB">
        <w:rPr>
          <w:rFonts w:ascii="Tahoma" w:hAnsi="Tahoma" w:cs="Tahoma"/>
          <w:b/>
        </w:rPr>
        <w:t xml:space="preserve">3.3.1 </w:t>
      </w:r>
      <w:r w:rsidR="00DD591C">
        <w:rPr>
          <w:rFonts w:ascii="Tahoma" w:hAnsi="Tahoma" w:cs="Tahoma"/>
        </w:rPr>
        <w:t>Veškeré opravy</w:t>
      </w:r>
      <w:r w:rsidR="00832C5D" w:rsidRPr="007E61BB">
        <w:rPr>
          <w:rFonts w:ascii="Tahoma" w:hAnsi="Tahoma" w:cs="Tahoma"/>
        </w:rPr>
        <w:t xml:space="preserve"> m</w:t>
      </w:r>
      <w:r w:rsidR="001A4BA6" w:rsidRPr="007E61BB">
        <w:rPr>
          <w:rFonts w:ascii="Tahoma" w:hAnsi="Tahoma" w:cs="Tahoma"/>
        </w:rPr>
        <w:t>usí</w:t>
      </w:r>
      <w:r w:rsidR="00DD591C">
        <w:rPr>
          <w:rFonts w:ascii="Tahoma" w:hAnsi="Tahoma" w:cs="Tahoma"/>
        </w:rPr>
        <w:t xml:space="preserve"> byt provedeny</w:t>
      </w:r>
      <w:r w:rsidR="00832C5D" w:rsidRPr="007E61BB">
        <w:rPr>
          <w:rFonts w:ascii="Tahoma" w:hAnsi="Tahoma" w:cs="Tahoma"/>
        </w:rPr>
        <w:t xml:space="preserve"> v souladu s uvedenými normami a jejich postup </w:t>
      </w:r>
    </w:p>
    <w:p w14:paraId="0E4F7DF6" w14:textId="53079DE1" w:rsidR="00832C5D" w:rsidRPr="00AC7B02" w:rsidRDefault="00832C5D" w:rsidP="00486B4B">
      <w:pPr>
        <w:ind w:left="708"/>
        <w:jc w:val="both"/>
        <w:rPr>
          <w:rFonts w:ascii="Tahoma" w:hAnsi="Tahoma" w:cs="Tahoma"/>
          <w:b/>
        </w:rPr>
      </w:pPr>
      <w:r w:rsidRPr="007E61BB">
        <w:rPr>
          <w:rFonts w:ascii="Tahoma" w:hAnsi="Tahoma" w:cs="Tahoma"/>
        </w:rPr>
        <w:t>musí byt koordinová</w:t>
      </w:r>
      <w:r w:rsidR="00514EE9" w:rsidRPr="007E61BB">
        <w:rPr>
          <w:rFonts w:ascii="Tahoma" w:hAnsi="Tahoma" w:cs="Tahoma"/>
        </w:rPr>
        <w:t>n s ostatní</w:t>
      </w:r>
      <w:r w:rsidRPr="007E61BB">
        <w:rPr>
          <w:rFonts w:ascii="Tahoma" w:hAnsi="Tahoma" w:cs="Tahoma"/>
        </w:rPr>
        <w:t>mi p</w:t>
      </w:r>
      <w:r w:rsidR="00514EE9" w:rsidRPr="007E61BB">
        <w:rPr>
          <w:rFonts w:ascii="Tahoma" w:hAnsi="Tahoma" w:cs="Tahoma"/>
        </w:rPr>
        <w:t>rofesemi a stavbou. Pro bezpečné uvedení do provozu musí</w:t>
      </w:r>
      <w:r w:rsidRPr="007E61BB">
        <w:rPr>
          <w:rFonts w:ascii="Tahoma" w:hAnsi="Tahoma" w:cs="Tahoma"/>
        </w:rPr>
        <w:t xml:space="preserve"> byt </w:t>
      </w:r>
      <w:r w:rsidR="00AC7B02">
        <w:rPr>
          <w:rFonts w:ascii="Tahoma" w:hAnsi="Tahoma" w:cs="Tahoma"/>
        </w:rPr>
        <w:t xml:space="preserve">proveden </w:t>
      </w:r>
      <w:r w:rsidR="00AC7B02" w:rsidRPr="00AC7B02">
        <w:rPr>
          <w:rFonts w:ascii="Tahoma" w:hAnsi="Tahoma" w:cs="Tahoma"/>
          <w:b/>
        </w:rPr>
        <w:t>monitoring TV kamerou, vč. záznamu na DVD a</w:t>
      </w:r>
      <w:r w:rsidR="00AC7B02">
        <w:rPr>
          <w:rFonts w:ascii="Tahoma" w:hAnsi="Tahoma" w:cs="Tahoma"/>
          <w:b/>
        </w:rPr>
        <w:t xml:space="preserve"> zpracování</w:t>
      </w:r>
      <w:r w:rsidR="00AC7B02" w:rsidRPr="00AC7B02">
        <w:rPr>
          <w:rFonts w:ascii="Tahoma" w:hAnsi="Tahoma" w:cs="Tahoma"/>
          <w:b/>
        </w:rPr>
        <w:t xml:space="preserve"> Revizní zprávy.</w:t>
      </w:r>
    </w:p>
    <w:p w14:paraId="2644EB33" w14:textId="77777777" w:rsidR="00562A86" w:rsidRDefault="00562A86" w:rsidP="00832C5D">
      <w:pPr>
        <w:jc w:val="both"/>
        <w:rPr>
          <w:rFonts w:ascii="Tahoma" w:hAnsi="Tahoma" w:cs="Tahoma"/>
        </w:rPr>
      </w:pPr>
    </w:p>
    <w:p w14:paraId="56874C4C" w14:textId="0D9462B0" w:rsidR="00253362" w:rsidRPr="00D34D10" w:rsidRDefault="00326BF2" w:rsidP="00A66E3E">
      <w:pPr>
        <w:rPr>
          <w:rStyle w:val="markedcontent"/>
          <w:rFonts w:ascii="Tahoma" w:hAnsi="Tahoma" w:cs="Tahoma"/>
          <w:b/>
          <w:u w:val="single"/>
        </w:rPr>
      </w:pPr>
      <w:r w:rsidRPr="00D34D10">
        <w:rPr>
          <w:rStyle w:val="markedcontent"/>
          <w:rFonts w:ascii="Tahoma" w:hAnsi="Tahoma" w:cs="Tahoma"/>
          <w:b/>
          <w:u w:val="single"/>
        </w:rPr>
        <w:t xml:space="preserve">3.3.2 </w:t>
      </w:r>
      <w:r w:rsidR="00A66E3E" w:rsidRPr="00D34D10">
        <w:rPr>
          <w:rStyle w:val="markedcontent"/>
          <w:rFonts w:ascii="Tahoma" w:hAnsi="Tahoma" w:cs="Tahoma"/>
          <w:b/>
          <w:u w:val="single"/>
        </w:rPr>
        <w:t>Předmětem plnění jsou zejména následující činnosti:</w:t>
      </w:r>
    </w:p>
    <w:p w14:paraId="5D7A04A6" w14:textId="77777777" w:rsidR="00651C2E" w:rsidRDefault="00651C2E" w:rsidP="00C64C5F">
      <w:pPr>
        <w:ind w:left="708"/>
        <w:rPr>
          <w:rFonts w:ascii="Tahoma" w:hAnsi="Tahoma" w:cs="Tahoma"/>
          <w:color w:val="FF0000"/>
        </w:rPr>
      </w:pPr>
    </w:p>
    <w:p w14:paraId="384B3B1E" w14:textId="77777777" w:rsidR="00D34D10" w:rsidRDefault="00D34D10" w:rsidP="00D34D10">
      <w:pPr>
        <w:pStyle w:val="Bezmezer"/>
        <w:ind w:left="720"/>
        <w:jc w:val="both"/>
        <w:rPr>
          <w:rFonts w:ascii="Tahoma" w:hAnsi="Tahoma" w:cs="Tahoma"/>
          <w:b/>
          <w:sz w:val="24"/>
          <w:szCs w:val="24"/>
        </w:rPr>
      </w:pPr>
    </w:p>
    <w:p w14:paraId="19180EAF" w14:textId="0AF3E1EE" w:rsidR="00D34D10" w:rsidRPr="00D34D10" w:rsidRDefault="00D34D10" w:rsidP="00D34D10">
      <w:pPr>
        <w:pStyle w:val="Bezmezer"/>
        <w:ind w:left="720"/>
        <w:jc w:val="both"/>
        <w:rPr>
          <w:rFonts w:ascii="Tahoma" w:hAnsi="Tahoma" w:cs="Tahoma"/>
          <w:b/>
          <w:color w:val="00B050"/>
          <w:sz w:val="24"/>
          <w:szCs w:val="24"/>
        </w:rPr>
      </w:pPr>
      <w:r w:rsidRPr="00D34D10">
        <w:rPr>
          <w:rFonts w:ascii="Tahoma" w:hAnsi="Tahoma" w:cs="Tahoma"/>
          <w:b/>
          <w:color w:val="00B050"/>
          <w:sz w:val="24"/>
          <w:szCs w:val="24"/>
        </w:rPr>
        <w:t>Objekt Hladnovská</w:t>
      </w:r>
    </w:p>
    <w:p w14:paraId="2A94E3C3" w14:textId="42B2FAAB" w:rsidR="00FB1979" w:rsidRPr="00FB1979" w:rsidRDefault="00FB1979" w:rsidP="00FB1979">
      <w:pPr>
        <w:pStyle w:val="Bezmezer"/>
        <w:numPr>
          <w:ilvl w:val="1"/>
          <w:numId w:val="7"/>
        </w:numPr>
        <w:jc w:val="both"/>
        <w:rPr>
          <w:rFonts w:ascii="Tahoma" w:hAnsi="Tahoma" w:cs="Tahoma"/>
          <w:sz w:val="24"/>
          <w:szCs w:val="24"/>
        </w:rPr>
      </w:pPr>
      <w:r w:rsidRPr="00FB1979">
        <w:rPr>
          <w:rFonts w:ascii="Tahoma" w:hAnsi="Tahoma" w:cs="Tahoma"/>
          <w:sz w:val="24"/>
          <w:szCs w:val="24"/>
        </w:rPr>
        <w:t>Přípravné práce: vybourání, demontáž a zpětná montáž potrubí do délky 1 m;</w:t>
      </w:r>
    </w:p>
    <w:p w14:paraId="67475B51" w14:textId="79C48425" w:rsidR="00FB1979" w:rsidRDefault="00FB1979" w:rsidP="00FB1979">
      <w:pPr>
        <w:pStyle w:val="Bezmezer"/>
        <w:numPr>
          <w:ilvl w:val="1"/>
          <w:numId w:val="7"/>
        </w:numPr>
        <w:jc w:val="both"/>
        <w:rPr>
          <w:rFonts w:ascii="Tahoma" w:hAnsi="Tahoma" w:cs="Tahoma"/>
          <w:sz w:val="24"/>
          <w:szCs w:val="24"/>
        </w:rPr>
      </w:pPr>
      <w:r w:rsidRPr="00FB1979">
        <w:rPr>
          <w:rFonts w:ascii="Tahoma" w:hAnsi="Tahoma" w:cs="Tahoma"/>
          <w:sz w:val="24"/>
          <w:szCs w:val="24"/>
        </w:rPr>
        <w:t xml:space="preserve">Vyčištění potrubí </w:t>
      </w:r>
      <w:r>
        <w:rPr>
          <w:rFonts w:ascii="Tahoma" w:hAnsi="Tahoma" w:cs="Tahoma"/>
          <w:sz w:val="24"/>
          <w:szCs w:val="24"/>
        </w:rPr>
        <w:t>pod tlakem, při zanešení do 25 %;</w:t>
      </w:r>
    </w:p>
    <w:p w14:paraId="030E7D1A" w14:textId="7DF0724D" w:rsidR="00FB1979" w:rsidRDefault="00FB1979" w:rsidP="00FB1979">
      <w:pPr>
        <w:pStyle w:val="Bezmezer"/>
        <w:numPr>
          <w:ilvl w:val="1"/>
          <w:numId w:val="7"/>
        </w:numPr>
        <w:jc w:val="both"/>
        <w:rPr>
          <w:rFonts w:ascii="Tahoma" w:hAnsi="Tahoma" w:cs="Tahoma"/>
          <w:sz w:val="24"/>
          <w:szCs w:val="24"/>
        </w:rPr>
      </w:pPr>
      <w:r>
        <w:rPr>
          <w:rFonts w:ascii="Tahoma" w:hAnsi="Tahoma" w:cs="Tahoma"/>
          <w:sz w:val="24"/>
          <w:szCs w:val="24"/>
        </w:rPr>
        <w:t>Monitoring TV kamerou před bezvýkopovou opravou</w:t>
      </w:r>
    </w:p>
    <w:p w14:paraId="0C5DDE60" w14:textId="6067A839" w:rsidR="00FB1979" w:rsidRDefault="00FB1979" w:rsidP="00FB1979">
      <w:pPr>
        <w:pStyle w:val="Bezmezer"/>
        <w:numPr>
          <w:ilvl w:val="1"/>
          <w:numId w:val="7"/>
        </w:numPr>
        <w:jc w:val="both"/>
        <w:rPr>
          <w:rFonts w:ascii="Tahoma" w:hAnsi="Tahoma" w:cs="Tahoma"/>
          <w:sz w:val="24"/>
          <w:szCs w:val="24"/>
        </w:rPr>
      </w:pPr>
      <w:r>
        <w:rPr>
          <w:rFonts w:ascii="Tahoma" w:hAnsi="Tahoma" w:cs="Tahoma"/>
          <w:sz w:val="24"/>
          <w:szCs w:val="24"/>
        </w:rPr>
        <w:t>Bezvýkopová oprava kanalizace metodou invertováním bezešvého rukávce DN 100 – 150 mm;</w:t>
      </w:r>
    </w:p>
    <w:p w14:paraId="03AD7CB3" w14:textId="4CDB8D20" w:rsidR="00FB1979" w:rsidRDefault="00F14500" w:rsidP="00FB1979">
      <w:pPr>
        <w:pStyle w:val="Bezmezer"/>
        <w:numPr>
          <w:ilvl w:val="1"/>
          <w:numId w:val="7"/>
        </w:numPr>
        <w:jc w:val="both"/>
        <w:rPr>
          <w:rFonts w:ascii="Tahoma" w:hAnsi="Tahoma" w:cs="Tahoma"/>
          <w:sz w:val="24"/>
          <w:szCs w:val="24"/>
        </w:rPr>
      </w:pPr>
      <w:r>
        <w:rPr>
          <w:rFonts w:ascii="Tahoma" w:hAnsi="Tahoma" w:cs="Tahoma"/>
          <w:sz w:val="24"/>
          <w:szCs w:val="24"/>
        </w:rPr>
        <w:t>Bezvýkopová oprava kanalizace metodou invertováním bezešvého rukávce UV-LINER, profi DN 300 mm;</w:t>
      </w:r>
    </w:p>
    <w:p w14:paraId="1DC1D061" w14:textId="54634DB3" w:rsidR="00F14500" w:rsidRDefault="00F14500" w:rsidP="00FB1979">
      <w:pPr>
        <w:pStyle w:val="Bezmezer"/>
        <w:numPr>
          <w:ilvl w:val="1"/>
          <w:numId w:val="7"/>
        </w:numPr>
        <w:jc w:val="both"/>
        <w:rPr>
          <w:rFonts w:ascii="Tahoma" w:hAnsi="Tahoma" w:cs="Tahoma"/>
          <w:sz w:val="24"/>
          <w:szCs w:val="24"/>
        </w:rPr>
      </w:pPr>
      <w:r>
        <w:rPr>
          <w:rFonts w:ascii="Tahoma" w:hAnsi="Tahoma" w:cs="Tahoma"/>
          <w:sz w:val="24"/>
          <w:szCs w:val="24"/>
        </w:rPr>
        <w:t>Robotické profrézování zaústěných přípojek;</w:t>
      </w:r>
    </w:p>
    <w:p w14:paraId="00A8BEAC" w14:textId="21A08B8F" w:rsidR="00F14500" w:rsidRDefault="00F14500" w:rsidP="00FB1979">
      <w:pPr>
        <w:pStyle w:val="Bezmezer"/>
        <w:numPr>
          <w:ilvl w:val="1"/>
          <w:numId w:val="7"/>
        </w:numPr>
        <w:jc w:val="both"/>
        <w:rPr>
          <w:rFonts w:ascii="Tahoma" w:hAnsi="Tahoma" w:cs="Tahoma"/>
          <w:sz w:val="24"/>
          <w:szCs w:val="24"/>
        </w:rPr>
      </w:pPr>
      <w:r>
        <w:rPr>
          <w:rFonts w:ascii="Tahoma" w:hAnsi="Tahoma" w:cs="Tahoma"/>
          <w:sz w:val="24"/>
          <w:szCs w:val="24"/>
        </w:rPr>
        <w:t>Úprava konců rukávce v šachtách (odřezáním konce vložky);</w:t>
      </w:r>
    </w:p>
    <w:p w14:paraId="21D2480E" w14:textId="0B162B58" w:rsidR="00F14500" w:rsidRPr="00FB1979" w:rsidRDefault="00F14500" w:rsidP="00FB1979">
      <w:pPr>
        <w:pStyle w:val="Bezmezer"/>
        <w:numPr>
          <w:ilvl w:val="1"/>
          <w:numId w:val="7"/>
        </w:numPr>
        <w:jc w:val="both"/>
        <w:rPr>
          <w:rFonts w:ascii="Tahoma" w:hAnsi="Tahoma" w:cs="Tahoma"/>
          <w:sz w:val="24"/>
          <w:szCs w:val="24"/>
        </w:rPr>
      </w:pPr>
      <w:r>
        <w:rPr>
          <w:rFonts w:ascii="Tahoma" w:hAnsi="Tahoma" w:cs="Tahoma"/>
          <w:sz w:val="24"/>
          <w:szCs w:val="24"/>
        </w:rPr>
        <w:t>Monitoring TV kamerou po sanaci, vč. DVD a RZ</w:t>
      </w:r>
      <w:r w:rsidR="00483914">
        <w:rPr>
          <w:rFonts w:ascii="Tahoma" w:hAnsi="Tahoma" w:cs="Tahoma"/>
          <w:sz w:val="24"/>
          <w:szCs w:val="24"/>
        </w:rPr>
        <w:t>.</w:t>
      </w:r>
    </w:p>
    <w:p w14:paraId="29BB09B9" w14:textId="47A9F30E" w:rsidR="00D34D10" w:rsidRDefault="00D34D10" w:rsidP="00D34D10">
      <w:pPr>
        <w:pStyle w:val="Bezmezer"/>
        <w:ind w:left="1428"/>
        <w:jc w:val="both"/>
        <w:rPr>
          <w:rFonts w:ascii="Tahoma" w:hAnsi="Tahoma" w:cs="Tahoma"/>
          <w:b/>
          <w:sz w:val="24"/>
          <w:szCs w:val="24"/>
        </w:rPr>
      </w:pPr>
    </w:p>
    <w:p w14:paraId="5DDE3A13" w14:textId="77777777" w:rsidR="00D34D10" w:rsidRDefault="00D34D10" w:rsidP="00D34D10">
      <w:pPr>
        <w:pStyle w:val="Bezmezer"/>
        <w:ind w:left="1428"/>
        <w:jc w:val="both"/>
        <w:rPr>
          <w:rFonts w:ascii="Tahoma" w:hAnsi="Tahoma" w:cs="Tahoma"/>
          <w:b/>
          <w:sz w:val="24"/>
          <w:szCs w:val="24"/>
        </w:rPr>
      </w:pPr>
    </w:p>
    <w:p w14:paraId="5BC2CB94" w14:textId="0525B72F" w:rsidR="00E63901" w:rsidRDefault="00326BF2" w:rsidP="001861D4">
      <w:pPr>
        <w:pStyle w:val="Bezmezer"/>
        <w:jc w:val="both"/>
        <w:rPr>
          <w:rFonts w:ascii="Tahoma" w:hAnsi="Tahoma" w:cs="Tahoma"/>
          <w:b/>
          <w:sz w:val="24"/>
          <w:szCs w:val="24"/>
        </w:rPr>
      </w:pPr>
      <w:r>
        <w:rPr>
          <w:rFonts w:ascii="Tahoma" w:hAnsi="Tahoma" w:cs="Tahoma"/>
          <w:b/>
          <w:sz w:val="24"/>
          <w:szCs w:val="24"/>
        </w:rPr>
        <w:t>3.3.3</w:t>
      </w:r>
      <w:r w:rsidR="00CD4525">
        <w:rPr>
          <w:rFonts w:ascii="Tahoma" w:hAnsi="Tahoma" w:cs="Tahoma"/>
          <w:b/>
          <w:sz w:val="24"/>
          <w:szCs w:val="24"/>
        </w:rPr>
        <w:t xml:space="preserve"> </w:t>
      </w:r>
      <w:r w:rsidR="007F0686">
        <w:rPr>
          <w:rFonts w:ascii="Tahoma" w:hAnsi="Tahoma" w:cs="Tahoma"/>
          <w:b/>
          <w:sz w:val="24"/>
          <w:szCs w:val="24"/>
        </w:rPr>
        <w:t>Realiz</w:t>
      </w:r>
      <w:r w:rsidR="00964509">
        <w:rPr>
          <w:rFonts w:ascii="Tahoma" w:hAnsi="Tahoma" w:cs="Tahoma"/>
          <w:b/>
          <w:sz w:val="24"/>
          <w:szCs w:val="24"/>
        </w:rPr>
        <w:t>ace předmětu plnění řeší přílohy</w:t>
      </w:r>
      <w:r w:rsidR="007F0686">
        <w:rPr>
          <w:rFonts w:ascii="Tahoma" w:hAnsi="Tahoma" w:cs="Tahoma"/>
          <w:b/>
          <w:sz w:val="24"/>
          <w:szCs w:val="24"/>
        </w:rPr>
        <w:t>:</w:t>
      </w:r>
    </w:p>
    <w:p w14:paraId="78F26424" w14:textId="77777777" w:rsidR="00326BF2" w:rsidRDefault="00326BF2" w:rsidP="001861D4">
      <w:pPr>
        <w:pStyle w:val="Bezmezer"/>
        <w:jc w:val="both"/>
        <w:rPr>
          <w:rFonts w:ascii="Tahoma" w:hAnsi="Tahoma" w:cs="Tahoma"/>
          <w:b/>
          <w:sz w:val="24"/>
          <w:szCs w:val="24"/>
        </w:rPr>
      </w:pPr>
    </w:p>
    <w:p w14:paraId="5F500420" w14:textId="7AB0C9DE" w:rsidR="00964509" w:rsidRPr="00D34D10" w:rsidRDefault="00964509" w:rsidP="00C64C5F">
      <w:pPr>
        <w:pStyle w:val="Bezmezer"/>
        <w:ind w:left="708"/>
        <w:jc w:val="both"/>
        <w:rPr>
          <w:rFonts w:ascii="Tahoma" w:hAnsi="Tahoma" w:cs="Tahoma"/>
          <w:b/>
          <w:sz w:val="24"/>
          <w:szCs w:val="24"/>
        </w:rPr>
      </w:pPr>
      <w:r w:rsidRPr="00D34D10">
        <w:rPr>
          <w:rFonts w:ascii="Tahoma" w:hAnsi="Tahoma" w:cs="Tahoma"/>
          <w:b/>
          <w:sz w:val="24"/>
          <w:szCs w:val="24"/>
        </w:rPr>
        <w:t xml:space="preserve">Příloha č. 5 – </w:t>
      </w:r>
      <w:r w:rsidR="008B31C2">
        <w:rPr>
          <w:rFonts w:ascii="Tahoma" w:hAnsi="Tahoma" w:cs="Tahoma"/>
          <w:b/>
          <w:sz w:val="24"/>
          <w:szCs w:val="24"/>
        </w:rPr>
        <w:t>Rozpočet</w:t>
      </w:r>
      <w:r w:rsidR="00F14500">
        <w:rPr>
          <w:rFonts w:ascii="Tahoma" w:hAnsi="Tahoma" w:cs="Tahoma"/>
          <w:b/>
          <w:sz w:val="24"/>
          <w:szCs w:val="24"/>
        </w:rPr>
        <w:t xml:space="preserve"> s výkazem výměr.</w:t>
      </w:r>
    </w:p>
    <w:p w14:paraId="288FD2E6" w14:textId="77777777" w:rsidR="00BA74C1" w:rsidRPr="00562A86" w:rsidRDefault="00BA74C1" w:rsidP="00E63901">
      <w:pPr>
        <w:pStyle w:val="Bezmezer"/>
        <w:ind w:left="142"/>
        <w:jc w:val="both"/>
        <w:rPr>
          <w:rFonts w:ascii="Tahoma" w:hAnsi="Tahoma" w:cs="Tahoma"/>
          <w:b/>
        </w:rPr>
      </w:pPr>
    </w:p>
    <w:p w14:paraId="148E1142" w14:textId="5BEB6837" w:rsidR="00C64C5F" w:rsidRDefault="00562A86" w:rsidP="005F7127">
      <w:pPr>
        <w:contextualSpacing/>
        <w:rPr>
          <w:rStyle w:val="markedcontent"/>
          <w:rFonts w:ascii="Tahoma" w:hAnsi="Tahoma" w:cs="Tahoma"/>
        </w:rPr>
      </w:pPr>
      <w:r w:rsidRPr="00562A86">
        <w:rPr>
          <w:rStyle w:val="markedcontent"/>
          <w:rFonts w:ascii="Tahoma" w:hAnsi="Tahoma" w:cs="Tahoma"/>
          <w:b/>
        </w:rPr>
        <w:t>3.3.</w:t>
      </w:r>
      <w:r w:rsidR="00326BF2">
        <w:rPr>
          <w:rStyle w:val="markedcontent"/>
          <w:rFonts w:ascii="Tahoma" w:hAnsi="Tahoma" w:cs="Tahoma"/>
          <w:b/>
        </w:rPr>
        <w:t>4</w:t>
      </w:r>
      <w:r>
        <w:rPr>
          <w:rStyle w:val="markedcontent"/>
          <w:rFonts w:ascii="Tahoma" w:hAnsi="Tahoma" w:cs="Tahoma"/>
        </w:rPr>
        <w:t xml:space="preserve"> </w:t>
      </w:r>
      <w:r w:rsidR="00C64C5F">
        <w:rPr>
          <w:rStyle w:val="markedcontent"/>
          <w:rFonts w:ascii="Tahoma" w:hAnsi="Tahoma" w:cs="Tahoma"/>
        </w:rPr>
        <w:tab/>
      </w:r>
      <w:r w:rsidRPr="00562A86">
        <w:rPr>
          <w:rStyle w:val="markedcontent"/>
          <w:rFonts w:ascii="Tahoma" w:hAnsi="Tahoma" w:cs="Tahoma"/>
        </w:rPr>
        <w:t xml:space="preserve">Součástí předmětu plnění jsou veškeré náklady zhotovitelem vynaložené, nebo </w:t>
      </w:r>
    </w:p>
    <w:p w14:paraId="2F04188B" w14:textId="612F4A7C" w:rsidR="00D34D10" w:rsidRDefault="00562A86" w:rsidP="00C64C5F">
      <w:pPr>
        <w:ind w:left="708"/>
        <w:contextualSpacing/>
        <w:rPr>
          <w:rStyle w:val="markedcontent"/>
          <w:rFonts w:ascii="Tahoma" w:hAnsi="Tahoma" w:cs="Tahoma"/>
        </w:rPr>
      </w:pPr>
      <w:r w:rsidRPr="00562A86">
        <w:rPr>
          <w:rStyle w:val="markedcontent"/>
          <w:rFonts w:ascii="Tahoma" w:hAnsi="Tahoma" w:cs="Tahoma"/>
        </w:rPr>
        <w:t>které jsou nutné pro zdárnou realizaci díla včetně nákladů na zajištění průběžného, denního a konečného úklidu</w:t>
      </w:r>
      <w:r>
        <w:rPr>
          <w:rStyle w:val="markedcontent"/>
          <w:rFonts w:ascii="Tahoma" w:hAnsi="Tahoma" w:cs="Tahoma"/>
        </w:rPr>
        <w:t>.</w:t>
      </w:r>
    </w:p>
    <w:p w14:paraId="6E495BBF" w14:textId="77777777" w:rsidR="00D34D10" w:rsidRDefault="00D34D10" w:rsidP="00C64C5F">
      <w:pPr>
        <w:ind w:left="708"/>
        <w:contextualSpacing/>
        <w:rPr>
          <w:rStyle w:val="markedcontent"/>
          <w:rFonts w:ascii="Tahoma" w:hAnsi="Tahoma" w:cs="Tahoma"/>
        </w:rPr>
      </w:pPr>
    </w:p>
    <w:p w14:paraId="6668068F" w14:textId="77777777" w:rsidR="00C158A6" w:rsidRDefault="00D34D10" w:rsidP="00D34D10">
      <w:pPr>
        <w:contextualSpacing/>
        <w:rPr>
          <w:rStyle w:val="markedcontent"/>
          <w:rFonts w:ascii="Tahoma" w:hAnsi="Tahoma" w:cs="Tahoma"/>
        </w:rPr>
      </w:pPr>
      <w:r w:rsidRPr="00D34D10">
        <w:rPr>
          <w:rStyle w:val="markedcontent"/>
          <w:rFonts w:ascii="Tahoma" w:hAnsi="Tahoma" w:cs="Tahoma"/>
          <w:b/>
        </w:rPr>
        <w:t>3.3.5</w:t>
      </w:r>
      <w:r>
        <w:rPr>
          <w:rStyle w:val="markedcontent"/>
          <w:rFonts w:ascii="Tahoma" w:hAnsi="Tahoma" w:cs="Tahoma"/>
        </w:rPr>
        <w:tab/>
        <w:t xml:space="preserve">Práce budou prováděny </w:t>
      </w:r>
      <w:r w:rsidR="00842740">
        <w:rPr>
          <w:rStyle w:val="markedcontent"/>
          <w:rFonts w:ascii="Tahoma" w:hAnsi="Tahoma" w:cs="Tahoma"/>
        </w:rPr>
        <w:t>za plného provozu, s lokálním omezením</w:t>
      </w:r>
      <w:r w:rsidR="00C158A6">
        <w:rPr>
          <w:rStyle w:val="markedcontent"/>
          <w:rFonts w:ascii="Tahoma" w:hAnsi="Tahoma" w:cs="Tahoma"/>
        </w:rPr>
        <w:t xml:space="preserve"> v čase a místě </w:t>
      </w:r>
    </w:p>
    <w:p w14:paraId="385B73EA" w14:textId="77777777" w:rsidR="00783502" w:rsidRDefault="00C158A6" w:rsidP="00C158A6">
      <w:pPr>
        <w:ind w:firstLine="708"/>
        <w:contextualSpacing/>
        <w:rPr>
          <w:rStyle w:val="markedcontent"/>
          <w:rFonts w:ascii="Tahoma" w:hAnsi="Tahoma" w:cs="Tahoma"/>
        </w:rPr>
      </w:pPr>
      <w:r>
        <w:rPr>
          <w:rStyle w:val="markedcontent"/>
          <w:rFonts w:ascii="Tahoma" w:hAnsi="Tahoma" w:cs="Tahoma"/>
        </w:rPr>
        <w:t>opravy.</w:t>
      </w:r>
    </w:p>
    <w:p w14:paraId="3312E3EE" w14:textId="7582DCBF" w:rsidR="00D34D10" w:rsidRDefault="00842740" w:rsidP="00C158A6">
      <w:pPr>
        <w:ind w:firstLine="708"/>
        <w:contextualSpacing/>
        <w:rPr>
          <w:rStyle w:val="markedcontent"/>
          <w:rFonts w:ascii="Tahoma" w:hAnsi="Tahoma" w:cs="Tahoma"/>
        </w:rPr>
      </w:pPr>
      <w:r>
        <w:rPr>
          <w:rStyle w:val="markedcontent"/>
          <w:rFonts w:ascii="Tahoma" w:hAnsi="Tahoma" w:cs="Tahoma"/>
        </w:rPr>
        <w:t xml:space="preserve"> </w:t>
      </w:r>
    </w:p>
    <w:p w14:paraId="4BE2F512" w14:textId="68D570EA" w:rsidR="00FC049F" w:rsidRDefault="00FC049F" w:rsidP="00FC049F">
      <w:pPr>
        <w:contextualSpacing/>
        <w:rPr>
          <w:rStyle w:val="markedcontent"/>
          <w:rFonts w:ascii="Tahoma" w:hAnsi="Tahoma" w:cs="Tahoma"/>
        </w:rPr>
      </w:pPr>
      <w:r w:rsidRPr="00D34D10">
        <w:rPr>
          <w:rStyle w:val="markedcontent"/>
          <w:rFonts w:ascii="Tahoma" w:hAnsi="Tahoma" w:cs="Tahoma"/>
          <w:b/>
        </w:rPr>
        <w:lastRenderedPageBreak/>
        <w:t>3.3.</w:t>
      </w:r>
      <w:r>
        <w:rPr>
          <w:rStyle w:val="markedcontent"/>
          <w:rFonts w:ascii="Tahoma" w:hAnsi="Tahoma" w:cs="Tahoma"/>
          <w:b/>
        </w:rPr>
        <w:t>6</w:t>
      </w:r>
      <w:r>
        <w:rPr>
          <w:rStyle w:val="markedcontent"/>
          <w:rFonts w:ascii="Tahoma" w:hAnsi="Tahoma" w:cs="Tahoma"/>
        </w:rPr>
        <w:t xml:space="preserve"> Průběh realizace </w:t>
      </w:r>
      <w:r w:rsidR="00783502">
        <w:rPr>
          <w:rStyle w:val="markedcontent"/>
          <w:rFonts w:ascii="Tahoma" w:hAnsi="Tahoma" w:cs="Tahoma"/>
        </w:rPr>
        <w:t xml:space="preserve">zakázky bude zaznamenán ve stavebním deníku, který bude </w:t>
      </w:r>
      <w:r w:rsidR="00783502">
        <w:rPr>
          <w:rStyle w:val="markedcontent"/>
          <w:rFonts w:ascii="Tahoma" w:hAnsi="Tahoma" w:cs="Tahoma"/>
        </w:rPr>
        <w:tab/>
        <w:t>součástí předání díla.</w:t>
      </w:r>
    </w:p>
    <w:p w14:paraId="32434DD8" w14:textId="77777777" w:rsidR="00FC049F" w:rsidRDefault="00FC049F" w:rsidP="00C158A6">
      <w:pPr>
        <w:ind w:firstLine="708"/>
        <w:contextualSpacing/>
        <w:rPr>
          <w:rStyle w:val="markedcontent"/>
          <w:rFonts w:ascii="Tahoma" w:hAnsi="Tahoma" w:cs="Tahoma"/>
        </w:rPr>
      </w:pPr>
    </w:p>
    <w:p w14:paraId="46F03AA8" w14:textId="1141BDEF" w:rsidR="00157B43" w:rsidRPr="00157B43" w:rsidRDefault="00C158A6" w:rsidP="00C158A6">
      <w:pPr>
        <w:contextualSpacing/>
        <w:jc w:val="both"/>
        <w:rPr>
          <w:rStyle w:val="markedcontent"/>
          <w:rFonts w:ascii="Tahoma" w:hAnsi="Tahoma" w:cs="Tahoma"/>
        </w:rPr>
      </w:pPr>
      <w:r>
        <w:rPr>
          <w:rFonts w:ascii="Tahoma" w:hAnsi="Tahoma" w:cs="Tahoma"/>
          <w:b/>
        </w:rPr>
        <w:t>3</w:t>
      </w:r>
      <w:r w:rsidR="00157B43" w:rsidRPr="00157B43">
        <w:rPr>
          <w:rFonts w:ascii="Tahoma" w:hAnsi="Tahoma" w:cs="Tahoma"/>
          <w:b/>
        </w:rPr>
        <w:t>.3.</w:t>
      </w:r>
      <w:r w:rsidR="00783502">
        <w:rPr>
          <w:rFonts w:ascii="Tahoma" w:hAnsi="Tahoma" w:cs="Tahoma"/>
          <w:b/>
        </w:rPr>
        <w:t>7</w:t>
      </w:r>
      <w:r w:rsidR="00157B43">
        <w:rPr>
          <w:rFonts w:ascii="Tahoma" w:hAnsi="Tahoma" w:cs="Tahoma"/>
        </w:rPr>
        <w:t xml:space="preserve"> </w:t>
      </w:r>
      <w:r w:rsidR="00157B43" w:rsidRPr="00157B43">
        <w:rPr>
          <w:rFonts w:ascii="Tahoma" w:hAnsi="Tahoma" w:cs="Tahoma"/>
        </w:rPr>
        <w:t xml:space="preserve">Omezující opatření budou dohodnuty </w:t>
      </w:r>
      <w:r>
        <w:rPr>
          <w:rFonts w:ascii="Tahoma" w:hAnsi="Tahoma" w:cs="Tahoma"/>
        </w:rPr>
        <w:t>s panem Kellnerem.</w:t>
      </w:r>
    </w:p>
    <w:p w14:paraId="25CF1B69" w14:textId="77777777" w:rsidR="002B7ABD" w:rsidRPr="002B7ABD" w:rsidRDefault="002B7ABD" w:rsidP="00562A86">
      <w:pPr>
        <w:contextualSpacing/>
        <w:rPr>
          <w:rStyle w:val="markedcontent"/>
          <w:rFonts w:ascii="Tahoma" w:hAnsi="Tahoma" w:cs="Tahoma"/>
        </w:rPr>
      </w:pPr>
    </w:p>
    <w:p w14:paraId="44B4DC88" w14:textId="2FED1FA4" w:rsidR="006E117E" w:rsidRDefault="001F0AFE" w:rsidP="001F0AFE">
      <w:pPr>
        <w:pStyle w:val="Standard"/>
        <w:jc w:val="both"/>
        <w:rPr>
          <w:rFonts w:ascii="Tahoma" w:hAnsi="Tahoma" w:cs="Tahoma"/>
          <w:b/>
          <w:i/>
          <w:color w:val="000000"/>
        </w:rPr>
      </w:pPr>
      <w:r w:rsidRPr="001F0AFE">
        <w:rPr>
          <w:rFonts w:ascii="Tahoma" w:hAnsi="Tahoma" w:cs="Tahoma"/>
          <w:b/>
          <w:color w:val="000000"/>
        </w:rPr>
        <w:t>3.3.</w:t>
      </w:r>
      <w:r w:rsidR="00783502">
        <w:rPr>
          <w:rFonts w:ascii="Tahoma" w:hAnsi="Tahoma" w:cs="Tahoma"/>
          <w:b/>
          <w:color w:val="000000"/>
        </w:rPr>
        <w:t>8</w:t>
      </w:r>
      <w:r>
        <w:rPr>
          <w:rFonts w:ascii="Tahoma" w:hAnsi="Tahoma" w:cs="Tahoma"/>
          <w:color w:val="000000"/>
        </w:rPr>
        <w:t xml:space="preserve"> </w:t>
      </w:r>
      <w:r w:rsidRPr="0059244D">
        <w:rPr>
          <w:rFonts w:ascii="Tahoma" w:hAnsi="Tahoma" w:cs="Tahoma"/>
          <w:color w:val="000000"/>
        </w:rPr>
        <w:t xml:space="preserve">Obchodní podmínky jsou stanoveny </w:t>
      </w:r>
      <w:r>
        <w:rPr>
          <w:rFonts w:ascii="Tahoma" w:hAnsi="Tahoma" w:cs="Tahoma"/>
          <w:b/>
          <w:color w:val="000000"/>
        </w:rPr>
        <w:t>formou návrhu S</w:t>
      </w:r>
      <w:r w:rsidRPr="0059244D">
        <w:rPr>
          <w:rFonts w:ascii="Tahoma" w:hAnsi="Tahoma" w:cs="Tahoma"/>
          <w:b/>
          <w:color w:val="000000"/>
        </w:rPr>
        <w:t>mlouvy</w:t>
      </w:r>
      <w:r>
        <w:rPr>
          <w:rFonts w:ascii="Tahoma" w:hAnsi="Tahoma" w:cs="Tahoma"/>
          <w:b/>
          <w:color w:val="000000"/>
        </w:rPr>
        <w:t xml:space="preserve"> o dílo (</w:t>
      </w:r>
      <w:r w:rsidRPr="001F0AFE">
        <w:rPr>
          <w:rFonts w:ascii="Tahoma" w:hAnsi="Tahoma" w:cs="Tahoma"/>
          <w:b/>
          <w:i/>
          <w:color w:val="000000"/>
        </w:rPr>
        <w:t xml:space="preserve">Příloha č. </w:t>
      </w:r>
    </w:p>
    <w:p w14:paraId="00A3B093" w14:textId="512CF4B6" w:rsidR="001F0AFE" w:rsidRPr="0059244D" w:rsidRDefault="001F0AFE" w:rsidP="006E117E">
      <w:pPr>
        <w:pStyle w:val="Standard"/>
        <w:ind w:left="708"/>
        <w:jc w:val="both"/>
        <w:rPr>
          <w:rFonts w:ascii="Tahoma" w:hAnsi="Tahoma" w:cs="Tahoma"/>
        </w:rPr>
      </w:pPr>
      <w:r w:rsidRPr="001F0AFE">
        <w:rPr>
          <w:rFonts w:ascii="Tahoma" w:hAnsi="Tahoma" w:cs="Tahoma"/>
          <w:b/>
          <w:i/>
          <w:color w:val="000000"/>
        </w:rPr>
        <w:t xml:space="preserve">2, </w:t>
      </w:r>
      <w:r w:rsidRPr="001F0AFE">
        <w:rPr>
          <w:rFonts w:ascii="Tahoma" w:hAnsi="Tahoma" w:cs="Tahoma"/>
          <w:i/>
          <w:color w:val="000000"/>
        </w:rPr>
        <w:t>zadávací dokumentace</w:t>
      </w:r>
      <w:r w:rsidRPr="00326BF2">
        <w:rPr>
          <w:rFonts w:ascii="Tahoma" w:hAnsi="Tahoma" w:cs="Tahoma"/>
          <w:color w:val="000000"/>
        </w:rPr>
        <w:t>)</w:t>
      </w:r>
      <w:r w:rsidR="00326BF2">
        <w:rPr>
          <w:rFonts w:ascii="Tahoma" w:hAnsi="Tahoma" w:cs="Tahoma"/>
          <w:color w:val="000000"/>
        </w:rPr>
        <w:t>.</w:t>
      </w:r>
      <w:r w:rsidRPr="00326BF2">
        <w:rPr>
          <w:rFonts w:ascii="Tahoma" w:hAnsi="Tahoma" w:cs="Tahoma"/>
          <w:color w:val="000000"/>
        </w:rPr>
        <w:t xml:space="preserve"> </w:t>
      </w:r>
      <w:r w:rsidRPr="0059244D">
        <w:rPr>
          <w:rFonts w:ascii="Tahoma" w:hAnsi="Tahoma" w:cs="Tahoma"/>
          <w:color w:val="000000"/>
        </w:rPr>
        <w:t xml:space="preserve">Obchodní podmínky stanovené Zadavatelem pro toto zadávací řízení jsou pro účastníky řízení </w:t>
      </w:r>
      <w:r w:rsidRPr="0059244D">
        <w:rPr>
          <w:rFonts w:ascii="Tahoma" w:hAnsi="Tahoma" w:cs="Tahoma"/>
          <w:b/>
          <w:color w:val="000000"/>
        </w:rPr>
        <w:t>závazné a nemohou být žádným způsobem měněny</w:t>
      </w:r>
      <w:r w:rsidRPr="0059244D">
        <w:rPr>
          <w:rFonts w:ascii="Tahoma" w:hAnsi="Tahoma" w:cs="Tahoma"/>
          <w:color w:val="000000"/>
        </w:rPr>
        <w:t xml:space="preserve">. </w:t>
      </w:r>
    </w:p>
    <w:p w14:paraId="345139FF" w14:textId="5D966EEF" w:rsidR="00FB5509" w:rsidRPr="006328F2" w:rsidRDefault="00562A86" w:rsidP="001C341C">
      <w:pPr>
        <w:contextualSpacing/>
        <w:rPr>
          <w:rFonts w:ascii="Tahoma" w:hAnsi="Tahoma" w:cs="Tahoma"/>
          <w:b/>
          <w:bCs/>
          <w:color w:val="00B050"/>
        </w:rPr>
      </w:pPr>
      <w:r w:rsidRPr="00562A86">
        <w:rPr>
          <w:rFonts w:ascii="Tahoma" w:hAnsi="Tahoma" w:cs="Tahoma"/>
        </w:rPr>
        <w:br/>
      </w:r>
      <w:bookmarkStart w:id="8" w:name="_GoBack"/>
      <w:bookmarkEnd w:id="8"/>
      <w:r w:rsidR="00DC15BC">
        <w:rPr>
          <w:rFonts w:ascii="Tahoma" w:hAnsi="Tahoma" w:cs="Tahoma"/>
          <w:b/>
          <w:bCs/>
          <w:color w:val="00B050"/>
        </w:rPr>
        <w:t>3.4</w:t>
      </w:r>
      <w:r w:rsidR="00FB5509" w:rsidRPr="006328F2">
        <w:rPr>
          <w:rFonts w:ascii="Tahoma" w:hAnsi="Tahoma" w:cs="Tahoma"/>
          <w:b/>
          <w:bCs/>
          <w:color w:val="00B050"/>
        </w:rPr>
        <w:t xml:space="preserve"> </w:t>
      </w:r>
      <w:r w:rsidR="006328F2" w:rsidRPr="006328F2">
        <w:rPr>
          <w:rFonts w:ascii="Tahoma" w:hAnsi="Tahoma" w:cs="Tahoma"/>
          <w:b/>
          <w:bCs/>
          <w:color w:val="00B050"/>
        </w:rPr>
        <w:t>DOBA PLNĚNÍ VEŘEJNÉ ZAKÁZKY</w:t>
      </w:r>
    </w:p>
    <w:p w14:paraId="2B2ABD4F" w14:textId="77777777" w:rsidR="006328F2" w:rsidRDefault="00FB5509" w:rsidP="00FB5509">
      <w:pPr>
        <w:jc w:val="both"/>
        <w:rPr>
          <w:rFonts w:ascii="Tahoma" w:hAnsi="Tahoma" w:cs="Tahoma"/>
        </w:rPr>
      </w:pPr>
      <w:r w:rsidRPr="006B32E3">
        <w:rPr>
          <w:rFonts w:ascii="Tahoma" w:hAnsi="Tahoma" w:cs="Tahoma"/>
        </w:rPr>
        <w:t xml:space="preserve">Dílo bude realizováno od nabytí účinnosti Smlouvy o dílo mezi objednatelem a dodavatelem, do protokolárního převzetí díla objednatelem od dodavatele. </w:t>
      </w:r>
    </w:p>
    <w:p w14:paraId="21AD5917" w14:textId="018BE99D" w:rsidR="00CD4525" w:rsidRDefault="00CD4525" w:rsidP="00FB5509">
      <w:pPr>
        <w:jc w:val="both"/>
        <w:rPr>
          <w:rFonts w:ascii="Tahoma" w:hAnsi="Tahoma" w:cs="Tahoma"/>
        </w:rPr>
      </w:pPr>
      <w:r>
        <w:rPr>
          <w:rFonts w:ascii="Tahoma" w:hAnsi="Tahoma" w:cs="Tahoma"/>
        </w:rPr>
        <w:t xml:space="preserve">Doba plnění je </w:t>
      </w:r>
      <w:r w:rsidRPr="002B7ABD">
        <w:rPr>
          <w:rFonts w:ascii="Tahoma" w:hAnsi="Tahoma" w:cs="Tahoma"/>
        </w:rPr>
        <w:t xml:space="preserve">stanovena </w:t>
      </w:r>
      <w:r w:rsidR="00C158A6">
        <w:rPr>
          <w:rFonts w:ascii="Tahoma" w:hAnsi="Tahoma" w:cs="Tahoma"/>
          <w:b/>
        </w:rPr>
        <w:t>v termínu od 1. 9. – 30. 9</w:t>
      </w:r>
      <w:r w:rsidR="006E117E" w:rsidRPr="006E117E">
        <w:rPr>
          <w:rFonts w:ascii="Tahoma" w:hAnsi="Tahoma" w:cs="Tahoma"/>
          <w:b/>
        </w:rPr>
        <w:t>. 202</w:t>
      </w:r>
      <w:r w:rsidR="00F14500">
        <w:rPr>
          <w:rFonts w:ascii="Tahoma" w:hAnsi="Tahoma" w:cs="Tahoma"/>
          <w:b/>
        </w:rPr>
        <w:t>5</w:t>
      </w:r>
      <w:r w:rsidR="006E117E">
        <w:rPr>
          <w:rFonts w:ascii="Tahoma" w:hAnsi="Tahoma" w:cs="Tahoma"/>
        </w:rPr>
        <w:t>.</w:t>
      </w:r>
    </w:p>
    <w:p w14:paraId="123F9595" w14:textId="77777777" w:rsidR="00FB5509" w:rsidRDefault="00FB5509" w:rsidP="00FB5509">
      <w:pPr>
        <w:jc w:val="both"/>
        <w:rPr>
          <w:rFonts w:ascii="Tahoma" w:hAnsi="Tahoma" w:cs="Tahoma"/>
        </w:rPr>
      </w:pPr>
    </w:p>
    <w:p w14:paraId="2C5A40E2" w14:textId="77777777" w:rsidR="006328F2" w:rsidRPr="006328F2" w:rsidRDefault="00DC15BC" w:rsidP="006328F2">
      <w:pPr>
        <w:pStyle w:val="Bezmezer"/>
        <w:pBdr>
          <w:top w:val="single" w:sz="4" w:space="1" w:color="auto"/>
          <w:left w:val="single" w:sz="4" w:space="4" w:color="auto"/>
          <w:bottom w:val="single" w:sz="4" w:space="1" w:color="auto"/>
          <w:right w:val="single" w:sz="4" w:space="4" w:color="auto"/>
        </w:pBdr>
        <w:jc w:val="both"/>
        <w:rPr>
          <w:rFonts w:ascii="Tahoma" w:hAnsi="Tahoma" w:cs="Tahoma"/>
          <w:b/>
          <w:bCs/>
          <w:color w:val="00B050"/>
          <w:sz w:val="24"/>
          <w:szCs w:val="24"/>
          <w:lang w:eastAsia="cs-CZ"/>
        </w:rPr>
      </w:pPr>
      <w:r>
        <w:rPr>
          <w:rFonts w:ascii="Tahoma" w:hAnsi="Tahoma" w:cs="Tahoma"/>
          <w:b/>
          <w:bCs/>
          <w:color w:val="00B050"/>
          <w:sz w:val="24"/>
          <w:szCs w:val="24"/>
          <w:lang w:eastAsia="cs-CZ"/>
        </w:rPr>
        <w:t>3.5</w:t>
      </w:r>
      <w:r w:rsidR="006328F2" w:rsidRPr="006328F2">
        <w:rPr>
          <w:rFonts w:ascii="Tahoma" w:hAnsi="Tahoma" w:cs="Tahoma"/>
          <w:b/>
          <w:bCs/>
          <w:color w:val="00B050"/>
          <w:sz w:val="24"/>
          <w:szCs w:val="24"/>
          <w:lang w:eastAsia="cs-CZ"/>
        </w:rPr>
        <w:t xml:space="preserve"> </w:t>
      </w:r>
      <w:r w:rsidR="006328F2">
        <w:rPr>
          <w:rFonts w:ascii="Tahoma" w:hAnsi="Tahoma" w:cs="Tahoma"/>
          <w:b/>
          <w:bCs/>
          <w:color w:val="00B050"/>
          <w:sz w:val="24"/>
          <w:szCs w:val="24"/>
          <w:lang w:eastAsia="cs-CZ"/>
        </w:rPr>
        <w:t>MÍSTO PLNĚNÍ</w:t>
      </w:r>
    </w:p>
    <w:p w14:paraId="1D77EA15" w14:textId="77777777" w:rsidR="006328F2" w:rsidRDefault="006328F2" w:rsidP="00FB5509">
      <w:pPr>
        <w:pStyle w:val="Zkladntextodsazen2"/>
        <w:ind w:left="2832" w:hanging="2832"/>
        <w:rPr>
          <w:rFonts w:ascii="Tahoma" w:hAnsi="Tahoma" w:cs="Tahoma"/>
          <w:b/>
          <w:bCs/>
          <w:lang w:val="cs-CZ"/>
        </w:rPr>
      </w:pPr>
    </w:p>
    <w:p w14:paraId="1C5BE227" w14:textId="36E92F20" w:rsidR="00FB5509" w:rsidRDefault="00DC15BC" w:rsidP="00FB5509">
      <w:pPr>
        <w:pStyle w:val="Zkladntextodsazen2"/>
        <w:ind w:left="2832" w:hanging="2832"/>
        <w:rPr>
          <w:rFonts w:ascii="Tahoma" w:hAnsi="Tahoma" w:cs="Tahoma"/>
          <w:color w:val="00B050"/>
        </w:rPr>
      </w:pPr>
      <w:r>
        <w:rPr>
          <w:rFonts w:ascii="Tahoma" w:hAnsi="Tahoma" w:cs="Tahoma"/>
          <w:b/>
          <w:bCs/>
          <w:lang w:val="cs-CZ"/>
        </w:rPr>
        <w:t xml:space="preserve">3.5.1 </w:t>
      </w:r>
      <w:r w:rsidR="00905E28" w:rsidRPr="00571428">
        <w:rPr>
          <w:rFonts w:ascii="Tahoma" w:hAnsi="Tahoma" w:cs="Tahoma"/>
          <w:b/>
          <w:bCs/>
        </w:rPr>
        <w:t xml:space="preserve">Místo plnění: </w:t>
      </w:r>
      <w:r w:rsidR="00905E28" w:rsidRPr="00571428">
        <w:rPr>
          <w:rFonts w:ascii="Tahoma" w:hAnsi="Tahoma" w:cs="Tahoma"/>
        </w:rPr>
        <w:t xml:space="preserve"> </w:t>
      </w:r>
      <w:r w:rsidR="00905E28" w:rsidRPr="00571428">
        <w:rPr>
          <w:rFonts w:ascii="Tahoma" w:hAnsi="Tahoma" w:cs="Tahoma"/>
        </w:rPr>
        <w:tab/>
      </w:r>
      <w:r w:rsidR="00FB5509" w:rsidRPr="00FB5509">
        <w:rPr>
          <w:rFonts w:ascii="Tahoma" w:hAnsi="Tahoma" w:cs="Tahoma"/>
          <w:color w:val="00B050"/>
        </w:rPr>
        <w:t>Čtyřlístek – centrum pro osoby se zdravotním postižením Ostrava, příspěvková organizace</w:t>
      </w:r>
    </w:p>
    <w:p w14:paraId="637C2DC8" w14:textId="77777777" w:rsidR="00C158A6" w:rsidRPr="00571428" w:rsidRDefault="00C158A6" w:rsidP="00FB5509">
      <w:pPr>
        <w:pStyle w:val="Zkladntextodsazen2"/>
        <w:ind w:left="2832" w:hanging="2832"/>
        <w:rPr>
          <w:rFonts w:ascii="Tahoma" w:hAnsi="Tahoma" w:cs="Tahoma"/>
        </w:rPr>
      </w:pPr>
    </w:p>
    <w:p w14:paraId="2B5513BF" w14:textId="103D7D9C" w:rsidR="00562A86" w:rsidRPr="00FB5509" w:rsidRDefault="00483FE6" w:rsidP="00FB5509">
      <w:pPr>
        <w:pStyle w:val="Zkladntextodsazen2"/>
        <w:ind w:left="2832"/>
        <w:rPr>
          <w:rFonts w:ascii="Tahoma" w:hAnsi="Tahoma" w:cs="Tahoma"/>
          <w:lang w:val="cs-CZ"/>
        </w:rPr>
      </w:pPr>
      <w:r>
        <w:rPr>
          <w:rFonts w:ascii="Tahoma" w:hAnsi="Tahoma" w:cs="Tahoma"/>
          <w:b/>
          <w:lang w:val="cs-CZ"/>
        </w:rPr>
        <w:t xml:space="preserve">     </w:t>
      </w:r>
      <w:r w:rsidR="00C158A6" w:rsidRPr="00C158A6">
        <w:rPr>
          <w:rFonts w:ascii="Tahoma" w:hAnsi="Tahoma" w:cs="Tahoma"/>
          <w:b/>
          <w:color w:val="00B050"/>
          <w:lang w:val="cs-CZ"/>
        </w:rPr>
        <w:t xml:space="preserve">Objekt Hladnovská </w:t>
      </w:r>
    </w:p>
    <w:p w14:paraId="68B665CB" w14:textId="3DDB2007" w:rsidR="00FB5509" w:rsidRPr="00326BF2" w:rsidRDefault="00FB5509" w:rsidP="00FB5509">
      <w:pPr>
        <w:pStyle w:val="Zkladntextodsazen2"/>
        <w:ind w:left="2124"/>
        <w:rPr>
          <w:rFonts w:ascii="Tahoma" w:hAnsi="Tahoma" w:cs="Tahoma"/>
          <w:lang w:val="cs-CZ"/>
        </w:rPr>
      </w:pPr>
      <w:r>
        <w:rPr>
          <w:rFonts w:ascii="Tahoma" w:hAnsi="Tahoma" w:cs="Tahoma"/>
        </w:rPr>
        <w:tab/>
      </w:r>
      <w:r w:rsidR="00C158A6">
        <w:rPr>
          <w:rFonts w:ascii="Tahoma" w:hAnsi="Tahoma" w:cs="Tahoma"/>
          <w:lang w:val="cs-CZ"/>
        </w:rPr>
        <w:t xml:space="preserve">     </w:t>
      </w:r>
      <w:r w:rsidR="006E117E">
        <w:rPr>
          <w:rFonts w:ascii="Tahoma" w:hAnsi="Tahoma" w:cs="Tahoma"/>
          <w:lang w:val="cs-CZ"/>
        </w:rPr>
        <w:t>Hladnovská 751/119</w:t>
      </w:r>
    </w:p>
    <w:p w14:paraId="386C0E30" w14:textId="321FC5AB" w:rsidR="00905E28" w:rsidRPr="00326BF2" w:rsidRDefault="00C158A6" w:rsidP="00FB5509">
      <w:pPr>
        <w:pStyle w:val="Zkladntextodsazen2"/>
        <w:ind w:left="2124" w:firstLine="708"/>
        <w:rPr>
          <w:rFonts w:ascii="Tahoma" w:hAnsi="Tahoma" w:cs="Tahoma"/>
          <w:lang w:val="cs-CZ"/>
        </w:rPr>
      </w:pPr>
      <w:r>
        <w:rPr>
          <w:rFonts w:ascii="Tahoma" w:hAnsi="Tahoma" w:cs="Tahoma"/>
          <w:lang w:val="cs-CZ"/>
        </w:rPr>
        <w:t xml:space="preserve">     7</w:t>
      </w:r>
      <w:r w:rsidR="006E117E">
        <w:rPr>
          <w:rFonts w:ascii="Tahoma" w:hAnsi="Tahoma" w:cs="Tahoma"/>
          <w:lang w:val="cs-CZ"/>
        </w:rPr>
        <w:t>12 00 Ostrava-Muglinov</w:t>
      </w:r>
    </w:p>
    <w:p w14:paraId="28309946" w14:textId="77777777" w:rsidR="00FB5509" w:rsidRPr="00FB5509" w:rsidRDefault="00FB5509" w:rsidP="00FB5509">
      <w:pPr>
        <w:pStyle w:val="Zkladntextodsazen2"/>
        <w:ind w:left="2124" w:firstLine="708"/>
        <w:rPr>
          <w:rFonts w:ascii="Tahoma" w:hAnsi="Tahoma" w:cs="Tahoma"/>
          <w:lang w:val="cs-CZ"/>
        </w:rPr>
      </w:pPr>
    </w:p>
    <w:p w14:paraId="6B74D796" w14:textId="77777777" w:rsidR="0042593D" w:rsidRDefault="0042593D" w:rsidP="0042593D">
      <w:pPr>
        <w:pStyle w:val="Zkladntextodsazen2"/>
        <w:ind w:left="0"/>
        <w:rPr>
          <w:rFonts w:ascii="Tahoma" w:hAnsi="Tahoma" w:cs="Tahoma"/>
        </w:rPr>
      </w:pPr>
    </w:p>
    <w:p w14:paraId="7C7F886E" w14:textId="77777777" w:rsidR="0042593D" w:rsidRDefault="00DC15BC" w:rsidP="0042593D">
      <w:pPr>
        <w:pStyle w:val="Zkladntextodsazen2"/>
        <w:ind w:left="0"/>
        <w:rPr>
          <w:rFonts w:ascii="Tahoma" w:hAnsi="Tahoma" w:cs="Tahoma"/>
          <w:lang w:val="cs-CZ"/>
        </w:rPr>
      </w:pPr>
      <w:r>
        <w:rPr>
          <w:rFonts w:ascii="Tahoma" w:hAnsi="Tahoma" w:cs="Tahoma"/>
          <w:b/>
          <w:lang w:val="cs-CZ"/>
        </w:rPr>
        <w:t>3.</w:t>
      </w:r>
      <w:r w:rsidR="00B03EA8">
        <w:rPr>
          <w:rFonts w:ascii="Tahoma" w:hAnsi="Tahoma" w:cs="Tahoma"/>
          <w:b/>
          <w:lang w:val="cs-CZ"/>
        </w:rPr>
        <w:t>5</w:t>
      </w:r>
      <w:r>
        <w:rPr>
          <w:rFonts w:ascii="Tahoma" w:hAnsi="Tahoma" w:cs="Tahoma"/>
          <w:b/>
          <w:lang w:val="cs-CZ"/>
        </w:rPr>
        <w:t>.2</w:t>
      </w:r>
      <w:r w:rsidR="00B03EA8">
        <w:rPr>
          <w:rFonts w:ascii="Tahoma" w:hAnsi="Tahoma" w:cs="Tahoma"/>
          <w:b/>
          <w:lang w:val="cs-CZ"/>
        </w:rPr>
        <w:t xml:space="preserve"> </w:t>
      </w:r>
      <w:r w:rsidR="0042593D" w:rsidRPr="0042593D">
        <w:rPr>
          <w:rFonts w:ascii="Tahoma" w:hAnsi="Tahoma" w:cs="Tahoma"/>
          <w:b/>
          <w:lang w:val="cs-CZ"/>
        </w:rPr>
        <w:t>Prohlídka místa plnění:</w:t>
      </w:r>
      <w:r w:rsidR="0042593D">
        <w:rPr>
          <w:rFonts w:ascii="Tahoma" w:hAnsi="Tahoma" w:cs="Tahoma"/>
          <w:lang w:val="cs-CZ"/>
        </w:rPr>
        <w:t xml:space="preserve"> </w:t>
      </w:r>
    </w:p>
    <w:p w14:paraId="19F79751" w14:textId="77777777" w:rsidR="00D01307" w:rsidRDefault="005D3838" w:rsidP="008137B9">
      <w:pPr>
        <w:pStyle w:val="Zkladntextodsazen2"/>
        <w:ind w:left="0" w:firstLine="708"/>
        <w:rPr>
          <w:rFonts w:ascii="Tahoma" w:hAnsi="Tahoma" w:cs="Tahoma"/>
          <w:lang w:val="cs-CZ"/>
        </w:rPr>
      </w:pPr>
      <w:r>
        <w:rPr>
          <w:rFonts w:ascii="Tahoma" w:hAnsi="Tahoma" w:cs="Tahoma"/>
          <w:lang w:val="cs-CZ"/>
        </w:rPr>
        <w:t xml:space="preserve">Prohlídka místa plnění </w:t>
      </w:r>
      <w:r w:rsidR="00BA6854">
        <w:rPr>
          <w:rFonts w:ascii="Tahoma" w:hAnsi="Tahoma" w:cs="Tahoma"/>
          <w:lang w:val="cs-CZ"/>
        </w:rPr>
        <w:t>ne</w:t>
      </w:r>
      <w:r>
        <w:rPr>
          <w:rFonts w:ascii="Tahoma" w:hAnsi="Tahoma" w:cs="Tahoma"/>
          <w:lang w:val="cs-CZ"/>
        </w:rPr>
        <w:t xml:space="preserve">bude </w:t>
      </w:r>
      <w:r w:rsidR="00BA6854">
        <w:rPr>
          <w:rFonts w:ascii="Tahoma" w:hAnsi="Tahoma" w:cs="Tahoma"/>
          <w:lang w:val="cs-CZ"/>
        </w:rPr>
        <w:t>organizována.</w:t>
      </w:r>
    </w:p>
    <w:p w14:paraId="43A1D660" w14:textId="1ADC8C1B" w:rsidR="005D3838" w:rsidRDefault="00BA6854" w:rsidP="0042593D">
      <w:pPr>
        <w:pStyle w:val="Zkladntextodsazen2"/>
        <w:ind w:left="0"/>
        <w:rPr>
          <w:rFonts w:ascii="Tahoma" w:hAnsi="Tahoma" w:cs="Tahoma"/>
          <w:lang w:val="cs-CZ"/>
        </w:rPr>
      </w:pPr>
      <w:r>
        <w:rPr>
          <w:rFonts w:ascii="Tahoma" w:hAnsi="Tahoma" w:cs="Tahoma"/>
          <w:lang w:val="cs-CZ"/>
        </w:rPr>
        <w:t xml:space="preserve"> </w:t>
      </w:r>
    </w:p>
    <w:p w14:paraId="2D984F65" w14:textId="4EF22700" w:rsidR="00D01307" w:rsidRPr="00D01307" w:rsidRDefault="0071602D" w:rsidP="00D01307">
      <w:pPr>
        <w:pStyle w:val="Bezmezer"/>
        <w:pBdr>
          <w:top w:val="single" w:sz="4" w:space="1" w:color="auto"/>
          <w:left w:val="single" w:sz="4" w:space="4" w:color="auto"/>
          <w:bottom w:val="single" w:sz="4" w:space="1" w:color="auto"/>
          <w:right w:val="single" w:sz="4" w:space="4" w:color="auto"/>
        </w:pBdr>
        <w:jc w:val="both"/>
        <w:rPr>
          <w:rFonts w:ascii="Tahoma" w:hAnsi="Tahoma" w:cs="Tahoma"/>
          <w:b/>
          <w:color w:val="00B050"/>
          <w:sz w:val="24"/>
          <w:szCs w:val="24"/>
        </w:rPr>
      </w:pPr>
      <w:r>
        <w:rPr>
          <w:rFonts w:ascii="Tahoma" w:hAnsi="Tahoma" w:cs="Tahoma"/>
          <w:b/>
          <w:color w:val="00B050"/>
          <w:sz w:val="24"/>
          <w:szCs w:val="24"/>
        </w:rPr>
        <w:t xml:space="preserve">3.6 </w:t>
      </w:r>
      <w:r w:rsidR="00D01307" w:rsidRPr="00D01307">
        <w:rPr>
          <w:rFonts w:ascii="Tahoma" w:hAnsi="Tahoma" w:cs="Tahoma"/>
          <w:b/>
          <w:color w:val="00B050"/>
          <w:sz w:val="24"/>
          <w:szCs w:val="24"/>
        </w:rPr>
        <w:t xml:space="preserve">NAPLNĚNÍ ZÁSAD ODPOVĚDNÉHO ZADÁVÁNÍ VEŘEJNÝCH ZAKÁZEK </w:t>
      </w:r>
    </w:p>
    <w:p w14:paraId="472AAE08" w14:textId="77777777" w:rsidR="00D01307" w:rsidRDefault="00D01307" w:rsidP="00D01307">
      <w:pPr>
        <w:autoSpaceDE w:val="0"/>
        <w:autoSpaceDN w:val="0"/>
        <w:adjustRightInd w:val="0"/>
        <w:jc w:val="both"/>
        <w:rPr>
          <w:rFonts w:ascii="Tahoma" w:hAnsi="Tahoma" w:cs="Tahoma"/>
          <w:b/>
          <w:lang w:eastAsia="en-US"/>
        </w:rPr>
      </w:pPr>
    </w:p>
    <w:p w14:paraId="4B6348AA" w14:textId="5DB7EF33" w:rsidR="00D01307" w:rsidRDefault="00D01307" w:rsidP="00D01307">
      <w:pPr>
        <w:jc w:val="both"/>
        <w:rPr>
          <w:rFonts w:ascii="Tahoma" w:hAnsi="Tahoma" w:cs="Tahoma"/>
        </w:rPr>
      </w:pPr>
      <w:r>
        <w:rPr>
          <w:rFonts w:ascii="Tahoma" w:hAnsi="Tahoma" w:cs="Tahoma"/>
          <w:b/>
        </w:rPr>
        <w:t>3</w:t>
      </w:r>
      <w:r w:rsidRPr="00A765A4">
        <w:rPr>
          <w:rFonts w:ascii="Tahoma" w:hAnsi="Tahoma" w:cs="Tahoma"/>
          <w:b/>
        </w:rPr>
        <w:t>.6.1</w:t>
      </w:r>
      <w:r>
        <w:rPr>
          <w:rFonts w:ascii="Tahoma" w:hAnsi="Tahoma" w:cs="Tahoma"/>
        </w:rPr>
        <w:t xml:space="preserve"> </w:t>
      </w:r>
      <w:r w:rsidRPr="00C17CD4">
        <w:rPr>
          <w:rFonts w:ascii="Tahoma" w:hAnsi="Tahoma" w:cs="Tahoma"/>
        </w:rPr>
        <w:t xml:space="preserve">Zadavatel zadává tuto veřejnou zakázku v souladu se zásadami společensky </w:t>
      </w:r>
    </w:p>
    <w:p w14:paraId="3AE780D8" w14:textId="77777777" w:rsidR="00D01307" w:rsidRDefault="00D01307" w:rsidP="00D01307">
      <w:pPr>
        <w:ind w:left="708"/>
        <w:jc w:val="both"/>
        <w:rPr>
          <w:rFonts w:ascii="Tahoma" w:hAnsi="Tahoma" w:cs="Tahoma"/>
        </w:rPr>
      </w:pPr>
      <w:r w:rsidRPr="00C17CD4">
        <w:rPr>
          <w:rFonts w:ascii="Tahoma" w:hAnsi="Tahoma" w:cs="Tahoma"/>
        </w:rPr>
        <w:t xml:space="preserve">odpovědného veřejného zadávání. Společensky odpovědné veřejné zadávání kromě důrazu na čistě ekonomické parametry zohledňuje také související dopady zakázky zejména v oblasti zaměstnanosti, sociálních a pracovních práv a životního prostředí. </w:t>
      </w:r>
      <w:r w:rsidRPr="00473F59">
        <w:rPr>
          <w:rFonts w:ascii="Tahoma" w:hAnsi="Tahoma" w:cs="Tahoma"/>
        </w:rPr>
        <w:t>Chytrými veřejnými nákupy za využití ekologicky šetrných řešení lze zmenšit negativní dopady na životní prostředí, šetřit energii, snižovat množství odpadu a rozsah znečištění</w:t>
      </w:r>
      <w:r>
        <w:rPr>
          <w:rFonts w:ascii="Tahoma" w:hAnsi="Tahoma" w:cs="Tahoma"/>
        </w:rPr>
        <w:t>.</w:t>
      </w:r>
    </w:p>
    <w:p w14:paraId="5E46A533" w14:textId="77777777" w:rsidR="00D01307" w:rsidRDefault="00D01307" w:rsidP="00D01307">
      <w:pPr>
        <w:jc w:val="both"/>
        <w:rPr>
          <w:rFonts w:ascii="Tahoma" w:hAnsi="Tahoma" w:cs="Tahoma"/>
        </w:rPr>
      </w:pPr>
      <w:r w:rsidRPr="00473F59">
        <w:rPr>
          <w:rFonts w:ascii="Tahoma" w:hAnsi="Tahoma" w:cs="Tahoma"/>
        </w:rPr>
        <w:t xml:space="preserve"> </w:t>
      </w:r>
    </w:p>
    <w:p w14:paraId="573C8159" w14:textId="017CF94A" w:rsidR="00D01307" w:rsidRDefault="00D01307" w:rsidP="00D01307">
      <w:pPr>
        <w:pStyle w:val="Default"/>
        <w:jc w:val="both"/>
        <w:rPr>
          <w:rFonts w:ascii="Tahoma" w:hAnsi="Tahoma" w:cs="Tahoma"/>
        </w:rPr>
      </w:pPr>
      <w:r>
        <w:rPr>
          <w:rFonts w:ascii="Tahoma" w:hAnsi="Tahoma" w:cs="Tahoma"/>
          <w:b/>
        </w:rPr>
        <w:t>3</w:t>
      </w:r>
      <w:r w:rsidRPr="00EA69DB">
        <w:rPr>
          <w:rFonts w:ascii="Tahoma" w:hAnsi="Tahoma" w:cs="Tahoma"/>
          <w:b/>
        </w:rPr>
        <w:t>.6.2</w:t>
      </w:r>
      <w:r w:rsidRPr="00EA69DB">
        <w:rPr>
          <w:rFonts w:ascii="Tahoma" w:hAnsi="Tahoma" w:cs="Tahoma"/>
          <w:b/>
        </w:rPr>
        <w:tab/>
      </w:r>
      <w:r w:rsidRPr="003D41D7">
        <w:rPr>
          <w:rFonts w:ascii="Tahoma" w:hAnsi="Tahoma" w:cs="Tahoma"/>
        </w:rPr>
        <w:t xml:space="preserve">V rámci environmentálně odpovědného zadávání zadavatel stanovil, že veřejná </w:t>
      </w:r>
    </w:p>
    <w:p w14:paraId="473B1BC8" w14:textId="77777777" w:rsidR="00D01307" w:rsidRPr="003D41D7" w:rsidRDefault="00D01307" w:rsidP="00D01307">
      <w:pPr>
        <w:pStyle w:val="Default"/>
        <w:ind w:left="708"/>
        <w:jc w:val="both"/>
        <w:rPr>
          <w:rFonts w:ascii="Tahoma" w:hAnsi="Tahoma" w:cs="Tahoma"/>
        </w:rPr>
      </w:pPr>
      <w:r w:rsidRPr="003D41D7">
        <w:rPr>
          <w:rFonts w:ascii="Tahoma" w:hAnsi="Tahoma" w:cs="Tahoma"/>
        </w:rPr>
        <w:t>zakázka je zadávána elektronicky, stejně jako veškeré ostatní úkony. Dokumenty zadavatele budou vždy, pokud to bude možné, pořizovány elektronicky tak, aby se minimalizovala potřeba tištěných výstupů. Zadavatel současně zohlednil environmentálně odpovědné zadávání, když v</w:t>
      </w:r>
      <w:r>
        <w:rPr>
          <w:rFonts w:ascii="Tahoma" w:hAnsi="Tahoma" w:cs="Tahoma"/>
        </w:rPr>
        <w:t> technických i</w:t>
      </w:r>
      <w:r w:rsidRPr="003D41D7">
        <w:rPr>
          <w:rFonts w:ascii="Tahoma" w:hAnsi="Tahoma" w:cs="Tahoma"/>
        </w:rPr>
        <w:t xml:space="preserve"> obchodních podmínkách stanovil podmínku, že je dodavatel při realizaci předmětu plnění veřejné zakázky </w:t>
      </w:r>
      <w:r w:rsidRPr="003D41D7">
        <w:rPr>
          <w:rFonts w:ascii="Tahoma" w:hAnsi="Tahoma" w:cs="Tahoma"/>
        </w:rPr>
        <w:lastRenderedPageBreak/>
        <w:t>povinen dodržet platné technické normy a ekologické požadavky a pokud to bude možné použít obaly šetrné k životnímu prostředí.</w:t>
      </w:r>
    </w:p>
    <w:p w14:paraId="41A5A970" w14:textId="77777777" w:rsidR="00D01307" w:rsidRDefault="00D01307" w:rsidP="00D01307">
      <w:pPr>
        <w:jc w:val="both"/>
        <w:rPr>
          <w:rFonts w:ascii="Tahoma" w:hAnsi="Tahoma" w:cs="Tahoma"/>
        </w:rPr>
      </w:pPr>
    </w:p>
    <w:p w14:paraId="0B62091B" w14:textId="1CA29B3B" w:rsidR="00D01307" w:rsidRDefault="00D01307" w:rsidP="00D01307">
      <w:pPr>
        <w:pStyle w:val="Default"/>
        <w:jc w:val="both"/>
        <w:rPr>
          <w:rFonts w:ascii="Tahoma" w:hAnsi="Tahoma" w:cs="Tahoma"/>
        </w:rPr>
      </w:pPr>
      <w:r>
        <w:rPr>
          <w:rFonts w:ascii="Tahoma" w:hAnsi="Tahoma" w:cs="Tahoma"/>
          <w:b/>
        </w:rPr>
        <w:t>3</w:t>
      </w:r>
      <w:r w:rsidRPr="00EA69DB">
        <w:rPr>
          <w:rFonts w:ascii="Tahoma" w:hAnsi="Tahoma" w:cs="Tahoma"/>
          <w:b/>
        </w:rPr>
        <w:t>.6.3</w:t>
      </w:r>
      <w:r>
        <w:rPr>
          <w:rFonts w:ascii="Tahoma" w:hAnsi="Tahoma" w:cs="Tahoma"/>
        </w:rPr>
        <w:t xml:space="preserve"> </w:t>
      </w:r>
      <w:r w:rsidRPr="00FB7002">
        <w:rPr>
          <w:rFonts w:ascii="Tahoma" w:hAnsi="Tahoma" w:cs="Tahoma"/>
        </w:rPr>
        <w:t xml:space="preserve">Na základě ustanovení § 6 odst. 4 zákona zadavatel v zadávací dokumentaci zohlednil </w:t>
      </w:r>
    </w:p>
    <w:p w14:paraId="4B03F500" w14:textId="77777777" w:rsidR="00D01307" w:rsidRDefault="00D01307" w:rsidP="00D01307">
      <w:pPr>
        <w:pStyle w:val="Default"/>
        <w:ind w:left="708"/>
        <w:jc w:val="both"/>
        <w:rPr>
          <w:rFonts w:ascii="Tahoma" w:hAnsi="Tahoma" w:cs="Tahoma"/>
        </w:rPr>
      </w:pPr>
      <w:r w:rsidRPr="00FB7002">
        <w:rPr>
          <w:rFonts w:ascii="Tahoma" w:hAnsi="Tahoma" w:cs="Tahoma"/>
        </w:rPr>
        <w:t>povinnost dodržovat zásady odpovědného zadávání veřejných zakázek, a to do té míry, kterou považuje k povaze a smyslu zadávané veřejné zakázky za možnou a přiměřenou i s ohledem na ostatní zásady uvedené v § 6 zákona.</w:t>
      </w:r>
    </w:p>
    <w:p w14:paraId="71DAD092" w14:textId="77777777" w:rsidR="00D01307" w:rsidRDefault="00D01307" w:rsidP="00D01307">
      <w:pPr>
        <w:pStyle w:val="Default"/>
        <w:ind w:left="708"/>
        <w:jc w:val="both"/>
        <w:rPr>
          <w:rFonts w:ascii="Tahoma" w:hAnsi="Tahoma" w:cs="Tahoma"/>
        </w:rPr>
      </w:pPr>
    </w:p>
    <w:p w14:paraId="39CC6DF7" w14:textId="1C707F92" w:rsidR="00D01307" w:rsidRPr="005136C4" w:rsidRDefault="00D01307" w:rsidP="00D01307">
      <w:pPr>
        <w:ind w:left="708"/>
        <w:jc w:val="both"/>
        <w:rPr>
          <w:rFonts w:ascii="Tahoma" w:hAnsi="Tahoma" w:cs="Tahoma"/>
        </w:rPr>
      </w:pPr>
      <w:r w:rsidRPr="005136C4">
        <w:rPr>
          <w:rFonts w:ascii="Tahoma" w:hAnsi="Tahoma" w:cs="Tahoma"/>
        </w:rPr>
        <w:t xml:space="preserve">Zadavatel své další požadavky, v souladu se sociálně-odpovědným zadáváním formuloval ve </w:t>
      </w:r>
      <w:r w:rsidRPr="00BF2B78">
        <w:rPr>
          <w:rFonts w:ascii="Tahoma" w:hAnsi="Tahoma" w:cs="Tahoma"/>
        </w:rPr>
        <w:t>Smlouvě o dílo, čl. II, odst. 1</w:t>
      </w:r>
      <w:r w:rsidR="00AF4A43" w:rsidRPr="00BF2B78">
        <w:rPr>
          <w:rFonts w:ascii="Tahoma" w:hAnsi="Tahoma" w:cs="Tahoma"/>
        </w:rPr>
        <w:t>2</w:t>
      </w:r>
      <w:r w:rsidRPr="00BF2B78">
        <w:rPr>
          <w:rFonts w:ascii="Tahoma" w:hAnsi="Tahoma" w:cs="Tahoma"/>
        </w:rPr>
        <w:t xml:space="preserve"> </w:t>
      </w:r>
      <w:r w:rsidRPr="005136C4">
        <w:rPr>
          <w:rFonts w:ascii="Tahoma" w:hAnsi="Tahoma" w:cs="Tahoma"/>
        </w:rPr>
        <w:t>(</w:t>
      </w:r>
      <w:r w:rsidRPr="005136C4">
        <w:rPr>
          <w:rFonts w:ascii="Tahoma" w:hAnsi="Tahoma" w:cs="Tahoma"/>
          <w:b/>
          <w:i/>
        </w:rPr>
        <w:t>Příloha č. 2,</w:t>
      </w:r>
      <w:r w:rsidRPr="005136C4">
        <w:rPr>
          <w:rFonts w:ascii="Tahoma" w:hAnsi="Tahoma" w:cs="Tahoma"/>
        </w:rPr>
        <w:t xml:space="preserve"> zadávací dokumentace)</w:t>
      </w:r>
    </w:p>
    <w:p w14:paraId="72A3816E" w14:textId="77777777" w:rsidR="00D01307" w:rsidRPr="005136C4" w:rsidRDefault="00D01307" w:rsidP="00D01307">
      <w:pPr>
        <w:autoSpaceDE w:val="0"/>
        <w:autoSpaceDN w:val="0"/>
        <w:adjustRightInd w:val="0"/>
        <w:ind w:left="708"/>
        <w:jc w:val="both"/>
        <w:rPr>
          <w:rFonts w:ascii="Tahoma" w:hAnsi="Tahoma" w:cs="Tahoma"/>
        </w:rPr>
      </w:pPr>
      <w:r w:rsidRPr="005136C4">
        <w:rPr>
          <w:rFonts w:ascii="Tahoma" w:hAnsi="Tahoma" w:cs="Tahoma"/>
        </w:rPr>
        <w:t xml:space="preserve">Neprokáže-li účastník splnění některé z požadovaných podmínek, bude sankcionován (viz. Smlouva o dílo). </w:t>
      </w:r>
    </w:p>
    <w:p w14:paraId="05A95DF6" w14:textId="77777777" w:rsidR="00D01307" w:rsidRPr="00F54078" w:rsidRDefault="00D01307" w:rsidP="00D01307">
      <w:pPr>
        <w:autoSpaceDE w:val="0"/>
        <w:autoSpaceDN w:val="0"/>
        <w:adjustRightInd w:val="0"/>
        <w:ind w:left="1222"/>
        <w:jc w:val="both"/>
        <w:rPr>
          <w:rFonts w:ascii="Tahoma" w:hAnsi="Tahoma" w:cs="Tahoma"/>
          <w:bCs/>
        </w:rPr>
      </w:pPr>
    </w:p>
    <w:p w14:paraId="4D8669BA" w14:textId="4C9CB35F" w:rsidR="00D01307" w:rsidRDefault="00D01307" w:rsidP="00D01307">
      <w:pPr>
        <w:autoSpaceDE w:val="0"/>
        <w:autoSpaceDN w:val="0"/>
        <w:adjustRightInd w:val="0"/>
        <w:jc w:val="both"/>
        <w:rPr>
          <w:rFonts w:ascii="Tahoma" w:hAnsi="Tahoma" w:cs="Tahoma"/>
        </w:rPr>
      </w:pPr>
      <w:r>
        <w:rPr>
          <w:rFonts w:ascii="Tahoma" w:hAnsi="Tahoma" w:cs="Tahoma"/>
          <w:b/>
        </w:rPr>
        <w:t>3</w:t>
      </w:r>
      <w:r w:rsidRPr="000E5420">
        <w:rPr>
          <w:rFonts w:ascii="Tahoma" w:hAnsi="Tahoma" w:cs="Tahoma"/>
          <w:b/>
        </w:rPr>
        <w:t>.6.</w:t>
      </w:r>
      <w:r>
        <w:rPr>
          <w:rFonts w:ascii="Tahoma" w:hAnsi="Tahoma" w:cs="Tahoma"/>
          <w:b/>
        </w:rPr>
        <w:t>4</w:t>
      </w:r>
      <w:r>
        <w:rPr>
          <w:rFonts w:ascii="Tahoma" w:hAnsi="Tahoma" w:cs="Tahoma"/>
        </w:rPr>
        <w:t xml:space="preserve"> </w:t>
      </w:r>
      <w:r w:rsidRPr="000E5420">
        <w:rPr>
          <w:rFonts w:ascii="Tahoma" w:hAnsi="Tahoma" w:cs="Tahoma"/>
        </w:rPr>
        <w:t xml:space="preserve">Zadavatel požaduje, aby účastník/zhotovitel zajistil plnění těchto podmínek i u svých </w:t>
      </w:r>
    </w:p>
    <w:p w14:paraId="3892E9B9" w14:textId="77777777" w:rsidR="00D01307" w:rsidRDefault="00D01307" w:rsidP="00D01307">
      <w:pPr>
        <w:autoSpaceDE w:val="0"/>
        <w:autoSpaceDN w:val="0"/>
        <w:adjustRightInd w:val="0"/>
        <w:ind w:firstLine="708"/>
        <w:jc w:val="both"/>
        <w:rPr>
          <w:rFonts w:ascii="Tahoma" w:hAnsi="Tahoma" w:cs="Tahoma"/>
        </w:rPr>
      </w:pPr>
      <w:r w:rsidRPr="000E5420">
        <w:rPr>
          <w:rFonts w:ascii="Tahoma" w:hAnsi="Tahoma" w:cs="Tahoma"/>
        </w:rPr>
        <w:t>poddodavatelů.</w:t>
      </w:r>
    </w:p>
    <w:p w14:paraId="771D4049" w14:textId="77777777" w:rsidR="00D01307" w:rsidRDefault="00D01307" w:rsidP="00D01307">
      <w:pPr>
        <w:autoSpaceDE w:val="0"/>
        <w:autoSpaceDN w:val="0"/>
        <w:adjustRightInd w:val="0"/>
        <w:ind w:firstLine="708"/>
        <w:jc w:val="both"/>
        <w:rPr>
          <w:rFonts w:ascii="Tahoma" w:hAnsi="Tahoma" w:cs="Tahoma"/>
        </w:rPr>
      </w:pPr>
    </w:p>
    <w:p w14:paraId="383827CE" w14:textId="57790831" w:rsidR="00D01307" w:rsidRDefault="00D01307" w:rsidP="00D01307">
      <w:pPr>
        <w:autoSpaceDE w:val="0"/>
        <w:autoSpaceDN w:val="0"/>
        <w:adjustRightInd w:val="0"/>
        <w:jc w:val="both"/>
        <w:rPr>
          <w:rFonts w:ascii="Tahoma" w:hAnsi="Tahoma" w:cs="Tahoma"/>
        </w:rPr>
      </w:pPr>
      <w:r>
        <w:rPr>
          <w:rFonts w:ascii="Tahoma" w:hAnsi="Tahoma" w:cs="Tahoma"/>
          <w:b/>
        </w:rPr>
        <w:t>3</w:t>
      </w:r>
      <w:r w:rsidRPr="00365E58">
        <w:rPr>
          <w:rFonts w:ascii="Tahoma" w:hAnsi="Tahoma" w:cs="Tahoma"/>
          <w:b/>
        </w:rPr>
        <w:t>.6.</w:t>
      </w:r>
      <w:r>
        <w:rPr>
          <w:rFonts w:ascii="Tahoma" w:hAnsi="Tahoma" w:cs="Tahoma"/>
          <w:b/>
        </w:rPr>
        <w:t>5</w:t>
      </w:r>
      <w:r>
        <w:rPr>
          <w:rFonts w:ascii="Tahoma" w:hAnsi="Tahoma" w:cs="Tahoma"/>
        </w:rPr>
        <w:t xml:space="preserve"> </w:t>
      </w:r>
      <w:r w:rsidRPr="000B2988">
        <w:rPr>
          <w:rFonts w:ascii="Tahoma" w:hAnsi="Tahoma" w:cs="Tahoma"/>
        </w:rPr>
        <w:t xml:space="preserve">S ohledem na povahu veřejné zakázky zadavatel neidentifikoval žádná další témata </w:t>
      </w:r>
    </w:p>
    <w:p w14:paraId="5D5BEA44" w14:textId="77777777" w:rsidR="00D01307" w:rsidRPr="000E5420" w:rsidRDefault="00D01307" w:rsidP="00D01307">
      <w:pPr>
        <w:autoSpaceDE w:val="0"/>
        <w:autoSpaceDN w:val="0"/>
        <w:adjustRightInd w:val="0"/>
        <w:ind w:left="708"/>
        <w:jc w:val="both"/>
        <w:rPr>
          <w:rFonts w:ascii="Tahoma" w:hAnsi="Tahoma" w:cs="Tahoma"/>
        </w:rPr>
      </w:pPr>
      <w:r w:rsidRPr="000B2988">
        <w:rPr>
          <w:rFonts w:ascii="Tahoma" w:hAnsi="Tahoma" w:cs="Tahoma"/>
        </w:rPr>
        <w:t>odpovědného zadávání, která by byla v souladu s vymezeným účelem této veřejné zakázky, jejím předmětem, zásadami rovného přístupu a zákazu diskriminace ve vztahu k dodavatelům a principy hospodárnosti a efektivnosti</w:t>
      </w:r>
      <w:r>
        <w:rPr>
          <w:rFonts w:ascii="Tahoma" w:hAnsi="Tahoma" w:cs="Tahoma"/>
        </w:rPr>
        <w:t>.</w:t>
      </w:r>
    </w:p>
    <w:p w14:paraId="32AA08CD" w14:textId="77777777" w:rsidR="00FB5509" w:rsidRDefault="00FB5509" w:rsidP="0042593D">
      <w:pPr>
        <w:pStyle w:val="Zkladntextodsazen2"/>
        <w:ind w:left="0"/>
        <w:rPr>
          <w:rFonts w:ascii="Tahoma" w:hAnsi="Tahoma" w:cs="Tahoma"/>
          <w:lang w:val="cs-CZ"/>
        </w:rPr>
      </w:pPr>
    </w:p>
    <w:p w14:paraId="443DFF4B" w14:textId="77777777" w:rsidR="00F54E32" w:rsidRPr="00BB58AA" w:rsidRDefault="00F54E32" w:rsidP="00F54E32">
      <w:pPr>
        <w:pStyle w:val="Nadpis1"/>
        <w:rPr>
          <w:rFonts w:ascii="Tahoma" w:hAnsi="Tahoma" w:cs="Tahoma"/>
          <w:color w:val="00B050"/>
        </w:rPr>
      </w:pPr>
      <w:r>
        <w:rPr>
          <w:rFonts w:ascii="Tahoma" w:hAnsi="Tahoma" w:cs="Tahoma"/>
          <w:color w:val="00B050"/>
        </w:rPr>
        <w:lastRenderedPageBreak/>
        <w:t>KVALIF</w:t>
      </w:r>
      <w:r w:rsidR="00380C86">
        <w:rPr>
          <w:rFonts w:ascii="Tahoma" w:hAnsi="Tahoma" w:cs="Tahoma"/>
          <w:color w:val="00B050"/>
        </w:rPr>
        <w:t>IKAČNÍ PŘEDPOKLADY PRO PLNĚNÍ VEŘEJnÉ ZAKÁZKY</w:t>
      </w:r>
    </w:p>
    <w:p w14:paraId="59E87F18" w14:textId="5EEC7F1E" w:rsidR="009D0C11" w:rsidRDefault="00B03EA8" w:rsidP="005901AB">
      <w:pPr>
        <w:jc w:val="both"/>
        <w:rPr>
          <w:rFonts w:ascii="Tahoma" w:hAnsi="Tahoma" w:cs="Tahoma"/>
          <w:bCs/>
        </w:rPr>
      </w:pPr>
      <w:r w:rsidRPr="00B03EA8">
        <w:rPr>
          <w:rFonts w:ascii="Tahoma" w:hAnsi="Tahoma" w:cs="Tahoma"/>
          <w:b/>
          <w:bCs/>
        </w:rPr>
        <w:t>4.1</w:t>
      </w:r>
      <w:r>
        <w:rPr>
          <w:rFonts w:ascii="Tahoma" w:hAnsi="Tahoma" w:cs="Tahoma"/>
          <w:bCs/>
        </w:rPr>
        <w:t xml:space="preserve"> </w:t>
      </w:r>
      <w:r w:rsidR="009D0C11">
        <w:rPr>
          <w:rFonts w:ascii="Tahoma" w:hAnsi="Tahoma" w:cs="Tahoma"/>
          <w:bCs/>
        </w:rPr>
        <w:tab/>
      </w:r>
      <w:r w:rsidR="005901AB" w:rsidRPr="00A626BE">
        <w:rPr>
          <w:rFonts w:ascii="Tahoma" w:hAnsi="Tahoma" w:cs="Tahoma"/>
          <w:bCs/>
        </w:rPr>
        <w:t xml:space="preserve">K prokázání kvalifikace jednotlivých </w:t>
      </w:r>
      <w:r w:rsidR="00044F0D" w:rsidRPr="004A5BBF">
        <w:rPr>
          <w:rFonts w:ascii="Tahoma" w:hAnsi="Tahoma" w:cs="Tahoma"/>
          <w:bCs/>
        </w:rPr>
        <w:t xml:space="preserve">účastníků </w:t>
      </w:r>
      <w:r w:rsidR="005901AB" w:rsidRPr="004A5BBF">
        <w:rPr>
          <w:rFonts w:ascii="Tahoma" w:hAnsi="Tahoma" w:cs="Tahoma"/>
          <w:bCs/>
        </w:rPr>
        <w:t>o zadání veřejné zakázky</w:t>
      </w:r>
      <w:r w:rsidR="00483FE6">
        <w:rPr>
          <w:rFonts w:ascii="Tahoma" w:hAnsi="Tahoma" w:cs="Tahoma"/>
          <w:bCs/>
        </w:rPr>
        <w:t xml:space="preserve"> </w:t>
      </w:r>
      <w:r w:rsidR="00483FE6">
        <w:rPr>
          <w:rFonts w:ascii="Tahoma" w:hAnsi="Tahoma" w:cs="Tahoma"/>
          <w:b/>
        </w:rPr>
        <w:t xml:space="preserve">„Oprava </w:t>
      </w:r>
      <w:r w:rsidR="00483FE6">
        <w:rPr>
          <w:rFonts w:ascii="Tahoma" w:hAnsi="Tahoma" w:cs="Tahoma"/>
          <w:b/>
        </w:rPr>
        <w:t xml:space="preserve"> </w:t>
      </w:r>
      <w:r w:rsidR="00483FE6">
        <w:rPr>
          <w:rFonts w:ascii="Tahoma" w:hAnsi="Tahoma" w:cs="Tahoma"/>
          <w:b/>
        </w:rPr>
        <w:tab/>
      </w:r>
      <w:r w:rsidR="00C55640">
        <w:rPr>
          <w:rFonts w:ascii="Tahoma" w:hAnsi="Tahoma" w:cs="Tahoma"/>
          <w:b/>
        </w:rPr>
        <w:t xml:space="preserve">venkovní </w:t>
      </w:r>
      <w:r w:rsidR="00483FE6">
        <w:rPr>
          <w:rFonts w:ascii="Tahoma" w:hAnsi="Tahoma" w:cs="Tahoma"/>
          <w:b/>
        </w:rPr>
        <w:t>kanalizace objektu Hladnovská“</w:t>
      </w:r>
      <w:r w:rsidR="005901AB" w:rsidRPr="004A5BBF">
        <w:rPr>
          <w:rFonts w:ascii="Tahoma" w:hAnsi="Tahoma" w:cs="Tahoma"/>
          <w:bCs/>
        </w:rPr>
        <w:t xml:space="preserve"> </w:t>
      </w:r>
      <w:r w:rsidR="00483FE6">
        <w:rPr>
          <w:rFonts w:ascii="Tahoma" w:hAnsi="Tahoma" w:cs="Tahoma"/>
          <w:bCs/>
        </w:rPr>
        <w:t xml:space="preserve">jsou účastníci o veřejnou zakázku </w:t>
      </w:r>
      <w:r w:rsidR="00C55640">
        <w:rPr>
          <w:rFonts w:ascii="Tahoma" w:hAnsi="Tahoma" w:cs="Tahoma"/>
          <w:bCs/>
        </w:rPr>
        <w:tab/>
      </w:r>
      <w:r w:rsidR="00483FE6">
        <w:rPr>
          <w:rFonts w:ascii="Tahoma" w:hAnsi="Tahoma" w:cs="Tahoma"/>
          <w:bCs/>
        </w:rPr>
        <w:t>povinni společně s nabídkou prokázat splnění níže uvedené kvalifikace.</w:t>
      </w:r>
    </w:p>
    <w:p w14:paraId="235296D6" w14:textId="77777777" w:rsidR="00DE09AE" w:rsidRDefault="00DE09AE" w:rsidP="005901AB">
      <w:pPr>
        <w:jc w:val="both"/>
        <w:rPr>
          <w:rFonts w:ascii="Tahoma" w:hAnsi="Tahoma" w:cs="Tahoma"/>
          <w:bCs/>
        </w:rPr>
      </w:pPr>
    </w:p>
    <w:p w14:paraId="020B1133" w14:textId="05CD4293" w:rsidR="009D0C11" w:rsidRDefault="00B03EA8" w:rsidP="005901AB">
      <w:pPr>
        <w:jc w:val="both"/>
        <w:rPr>
          <w:rFonts w:ascii="Tahoma" w:hAnsi="Tahoma" w:cs="Tahoma"/>
          <w:b/>
          <w:bCs/>
        </w:rPr>
      </w:pPr>
      <w:r w:rsidRPr="00B03EA8">
        <w:rPr>
          <w:rFonts w:ascii="Tahoma" w:hAnsi="Tahoma" w:cs="Tahoma"/>
          <w:b/>
          <w:bCs/>
        </w:rPr>
        <w:t>4.2</w:t>
      </w:r>
      <w:r>
        <w:rPr>
          <w:rFonts w:ascii="Tahoma" w:hAnsi="Tahoma" w:cs="Tahoma"/>
          <w:bCs/>
        </w:rPr>
        <w:t xml:space="preserve"> </w:t>
      </w:r>
      <w:r w:rsidR="009D0C11">
        <w:rPr>
          <w:rFonts w:ascii="Tahoma" w:hAnsi="Tahoma" w:cs="Tahoma"/>
          <w:bCs/>
        </w:rPr>
        <w:tab/>
      </w:r>
      <w:r w:rsidR="00044F0D">
        <w:rPr>
          <w:rFonts w:ascii="Tahoma" w:hAnsi="Tahoma" w:cs="Tahoma"/>
          <w:bCs/>
        </w:rPr>
        <w:t>Účastník</w:t>
      </w:r>
      <w:r w:rsidR="00044F0D" w:rsidRPr="001F335C">
        <w:rPr>
          <w:rFonts w:ascii="Tahoma" w:hAnsi="Tahoma" w:cs="Tahoma"/>
          <w:bCs/>
        </w:rPr>
        <w:t xml:space="preserve"> </w:t>
      </w:r>
      <w:r w:rsidR="005901AB" w:rsidRPr="001F335C">
        <w:rPr>
          <w:rFonts w:ascii="Tahoma" w:hAnsi="Tahoma" w:cs="Tahoma"/>
          <w:bCs/>
        </w:rPr>
        <w:t>prokazuje spl</w:t>
      </w:r>
      <w:r w:rsidR="005901AB">
        <w:rPr>
          <w:rFonts w:ascii="Tahoma" w:hAnsi="Tahoma" w:cs="Tahoma"/>
          <w:bCs/>
        </w:rPr>
        <w:t>nění kvalifikačních předpokladů v </w:t>
      </w:r>
      <w:r w:rsidR="005901AB" w:rsidRPr="000F6B1C">
        <w:rPr>
          <w:rFonts w:ascii="Tahoma" w:hAnsi="Tahoma" w:cs="Tahoma"/>
          <w:b/>
          <w:bCs/>
        </w:rPr>
        <w:t xml:space="preserve">nabídce formou čestného </w:t>
      </w:r>
    </w:p>
    <w:p w14:paraId="32715128" w14:textId="092F98F1" w:rsidR="005901AB" w:rsidRDefault="005901AB" w:rsidP="009D0C11">
      <w:pPr>
        <w:ind w:left="708"/>
        <w:jc w:val="both"/>
        <w:rPr>
          <w:rFonts w:ascii="Tahoma" w:hAnsi="Tahoma" w:cs="Tahoma"/>
          <w:bCs/>
        </w:rPr>
      </w:pPr>
      <w:r w:rsidRPr="000F6B1C">
        <w:rPr>
          <w:rFonts w:ascii="Tahoma" w:hAnsi="Tahoma" w:cs="Tahoma"/>
          <w:b/>
          <w:bCs/>
        </w:rPr>
        <w:t>prohlášení</w:t>
      </w:r>
      <w:r w:rsidR="00DF44EC">
        <w:rPr>
          <w:rFonts w:ascii="Tahoma" w:hAnsi="Tahoma" w:cs="Tahoma"/>
          <w:bCs/>
        </w:rPr>
        <w:t xml:space="preserve"> či</w:t>
      </w:r>
      <w:r>
        <w:rPr>
          <w:rFonts w:ascii="Tahoma" w:hAnsi="Tahoma" w:cs="Tahoma"/>
          <w:bCs/>
        </w:rPr>
        <w:t xml:space="preserve"> </w:t>
      </w:r>
      <w:r>
        <w:rPr>
          <w:rFonts w:ascii="Tahoma" w:hAnsi="Tahoma" w:cs="Tahoma"/>
          <w:b/>
          <w:bCs/>
        </w:rPr>
        <w:t>prostých kopií požadovaných dokladů</w:t>
      </w:r>
      <w:r w:rsidRPr="000F6B1C">
        <w:rPr>
          <w:rFonts w:ascii="Tahoma" w:hAnsi="Tahoma" w:cs="Tahoma"/>
          <w:b/>
          <w:bCs/>
        </w:rPr>
        <w:t xml:space="preserve"> </w:t>
      </w:r>
      <w:r>
        <w:rPr>
          <w:rFonts w:ascii="Tahoma" w:hAnsi="Tahoma" w:cs="Tahoma"/>
          <w:bCs/>
        </w:rPr>
        <w:t xml:space="preserve">prokazujících splnění kvalifikace. </w:t>
      </w:r>
    </w:p>
    <w:p w14:paraId="404334F6" w14:textId="77777777" w:rsidR="005901AB" w:rsidRPr="00AB66D1" w:rsidRDefault="005901AB" w:rsidP="009D0C11">
      <w:pPr>
        <w:spacing w:line="280" w:lineRule="atLeast"/>
        <w:ind w:firstLine="708"/>
        <w:jc w:val="both"/>
        <w:rPr>
          <w:rFonts w:ascii="Tahoma" w:hAnsi="Tahoma" w:cs="Tahoma"/>
        </w:rPr>
      </w:pPr>
      <w:r>
        <w:rPr>
          <w:rFonts w:ascii="Tahoma" w:hAnsi="Tahoma" w:cs="Tahoma"/>
          <w:bCs/>
        </w:rPr>
        <w:t>Zadavatel požaduje</w:t>
      </w:r>
      <w:r w:rsidRPr="001F335C">
        <w:rPr>
          <w:rFonts w:ascii="Tahoma" w:hAnsi="Tahoma" w:cs="Tahoma"/>
          <w:bCs/>
        </w:rPr>
        <w:t xml:space="preserve"> prokázán</w:t>
      </w:r>
      <w:r>
        <w:rPr>
          <w:rFonts w:ascii="Tahoma" w:hAnsi="Tahoma" w:cs="Tahoma"/>
          <w:bCs/>
        </w:rPr>
        <w:t xml:space="preserve">í splnění kvalifikace </w:t>
      </w:r>
      <w:r w:rsidR="00380C86">
        <w:rPr>
          <w:rFonts w:ascii="Tahoma" w:hAnsi="Tahoma" w:cs="Tahoma"/>
          <w:bCs/>
        </w:rPr>
        <w:t>v níže uvedeném rozsahu:</w:t>
      </w:r>
    </w:p>
    <w:p w14:paraId="6D539B81" w14:textId="77777777" w:rsidR="005901AB" w:rsidRPr="001F335C" w:rsidRDefault="005901AB" w:rsidP="005901AB">
      <w:pPr>
        <w:jc w:val="both"/>
        <w:rPr>
          <w:rFonts w:ascii="Tahoma" w:hAnsi="Tahoma" w:cs="Tahoma"/>
          <w:bCs/>
        </w:rPr>
      </w:pPr>
    </w:p>
    <w:p w14:paraId="3B819169" w14:textId="77777777" w:rsidR="00AF53FB" w:rsidRPr="009D0C11" w:rsidRDefault="00AF53FB" w:rsidP="00AF53FB">
      <w:pPr>
        <w:numPr>
          <w:ilvl w:val="0"/>
          <w:numId w:val="14"/>
        </w:numPr>
        <w:jc w:val="both"/>
        <w:rPr>
          <w:rFonts w:ascii="Tahoma" w:hAnsi="Tahoma" w:cs="Tahoma"/>
          <w:b/>
          <w:bCs/>
        </w:rPr>
      </w:pPr>
      <w:r w:rsidRPr="009D0C11">
        <w:rPr>
          <w:rFonts w:ascii="Tahoma" w:hAnsi="Tahoma" w:cs="Tahoma"/>
          <w:b/>
          <w:bCs/>
        </w:rPr>
        <w:t xml:space="preserve">Základní způsobilost </w:t>
      </w:r>
    </w:p>
    <w:p w14:paraId="74B43232" w14:textId="07FF3731" w:rsidR="00AF53FB" w:rsidRPr="009D0C11" w:rsidRDefault="00AF53FB" w:rsidP="00AF53FB">
      <w:pPr>
        <w:numPr>
          <w:ilvl w:val="0"/>
          <w:numId w:val="14"/>
        </w:numPr>
        <w:jc w:val="both"/>
        <w:rPr>
          <w:rFonts w:ascii="Tahoma" w:hAnsi="Tahoma" w:cs="Tahoma"/>
          <w:b/>
          <w:bCs/>
        </w:rPr>
      </w:pPr>
      <w:r w:rsidRPr="009D0C11">
        <w:rPr>
          <w:rFonts w:ascii="Tahoma" w:hAnsi="Tahoma" w:cs="Tahoma"/>
          <w:b/>
          <w:bCs/>
        </w:rPr>
        <w:t>Profesní způsobilost</w:t>
      </w:r>
    </w:p>
    <w:p w14:paraId="3FF6AC30" w14:textId="77777777" w:rsidR="005901AB" w:rsidRPr="001F335C" w:rsidRDefault="005901AB" w:rsidP="005901AB">
      <w:pPr>
        <w:jc w:val="both"/>
        <w:rPr>
          <w:rFonts w:ascii="Tahoma" w:hAnsi="Tahoma" w:cs="Tahoma"/>
          <w:b/>
          <w:bCs/>
        </w:rPr>
      </w:pPr>
    </w:p>
    <w:p w14:paraId="7538895F" w14:textId="77777777" w:rsidR="005901AB" w:rsidRPr="001F335C" w:rsidRDefault="00B03EA8" w:rsidP="005901AB">
      <w:pPr>
        <w:pBdr>
          <w:top w:val="single" w:sz="4" w:space="1" w:color="auto"/>
          <w:left w:val="single" w:sz="4" w:space="4" w:color="auto"/>
          <w:bottom w:val="single" w:sz="4" w:space="1" w:color="auto"/>
          <w:right w:val="single" w:sz="4" w:space="4" w:color="auto"/>
        </w:pBdr>
        <w:jc w:val="both"/>
        <w:rPr>
          <w:rFonts w:ascii="Tahoma" w:hAnsi="Tahoma" w:cs="Tahoma"/>
          <w:b/>
          <w:bCs/>
        </w:rPr>
      </w:pPr>
      <w:r>
        <w:rPr>
          <w:rFonts w:ascii="Tahoma" w:hAnsi="Tahoma" w:cs="Tahoma"/>
          <w:b/>
          <w:bCs/>
        </w:rPr>
        <w:t xml:space="preserve">4.3 </w:t>
      </w:r>
      <w:r w:rsidR="005901AB" w:rsidRPr="001F335C">
        <w:rPr>
          <w:rFonts w:ascii="Tahoma" w:hAnsi="Tahoma" w:cs="Tahoma"/>
          <w:b/>
          <w:bCs/>
        </w:rPr>
        <w:t>ZP</w:t>
      </w:r>
      <w:r w:rsidR="005901AB" w:rsidRPr="001F335C">
        <w:rPr>
          <w:rFonts w:ascii="Tahoma" w:hAnsi="Tahoma" w:cs="Tahoma"/>
          <w:b/>
        </w:rPr>
        <w:t>Ů</w:t>
      </w:r>
      <w:r w:rsidR="005901AB" w:rsidRPr="001F335C">
        <w:rPr>
          <w:rFonts w:ascii="Tahoma" w:hAnsi="Tahoma" w:cs="Tahoma"/>
          <w:b/>
          <w:bCs/>
        </w:rPr>
        <w:t>SOB PROKÁZÁNÍ KVALIFIKACE V</w:t>
      </w:r>
      <w:r w:rsidR="00210C24">
        <w:rPr>
          <w:rFonts w:ascii="Tahoma" w:hAnsi="Tahoma" w:cs="Tahoma"/>
          <w:b/>
          <w:bCs/>
        </w:rPr>
        <w:t> </w:t>
      </w:r>
      <w:r w:rsidR="005901AB" w:rsidRPr="001F335C">
        <w:rPr>
          <w:rFonts w:ascii="Tahoma" w:hAnsi="Tahoma" w:cs="Tahoma"/>
          <w:b/>
          <w:bCs/>
        </w:rPr>
        <w:t>NABÍDCE</w:t>
      </w:r>
      <w:r w:rsidR="00210C24">
        <w:rPr>
          <w:rFonts w:ascii="Tahoma" w:hAnsi="Tahoma" w:cs="Tahoma"/>
          <w:b/>
          <w:bCs/>
        </w:rPr>
        <w:t xml:space="preserve"> </w:t>
      </w:r>
    </w:p>
    <w:p w14:paraId="7BC2C3B4" w14:textId="77777777" w:rsidR="00AF53FB" w:rsidRPr="004A5BBF" w:rsidRDefault="00AF53FB" w:rsidP="00AF53FB">
      <w:pPr>
        <w:numPr>
          <w:ilvl w:val="0"/>
          <w:numId w:val="15"/>
        </w:numPr>
        <w:spacing w:before="240"/>
        <w:jc w:val="both"/>
        <w:outlineLvl w:val="0"/>
        <w:rPr>
          <w:rFonts w:ascii="Tahoma" w:hAnsi="Tahoma" w:cs="Tahoma"/>
          <w:u w:val="single"/>
        </w:rPr>
      </w:pPr>
      <w:r w:rsidRPr="004A5BBF">
        <w:rPr>
          <w:rFonts w:ascii="Tahoma" w:hAnsi="Tahoma" w:cs="Tahoma"/>
          <w:b/>
          <w:color w:val="00B050"/>
        </w:rPr>
        <w:t>Základní způsobilost</w:t>
      </w:r>
      <w:r>
        <w:rPr>
          <w:rFonts w:ascii="Tahoma" w:hAnsi="Tahoma" w:cs="Tahoma"/>
        </w:rPr>
        <w:t xml:space="preserve"> - </w:t>
      </w:r>
      <w:r w:rsidRPr="00A9394B">
        <w:rPr>
          <w:rFonts w:ascii="Tahoma" w:hAnsi="Tahoma" w:cs="Tahoma"/>
        </w:rPr>
        <w:t>účastník</w:t>
      </w:r>
      <w:r w:rsidRPr="001F335C">
        <w:rPr>
          <w:rFonts w:ascii="Tahoma" w:hAnsi="Tahoma" w:cs="Tahoma"/>
        </w:rPr>
        <w:t xml:space="preserve"> předloží </w:t>
      </w:r>
      <w:r w:rsidRPr="001F335C">
        <w:rPr>
          <w:rFonts w:ascii="Tahoma" w:hAnsi="Tahoma" w:cs="Tahoma"/>
          <w:b/>
        </w:rPr>
        <w:t>Čestné prohlášení</w:t>
      </w:r>
      <w:r w:rsidRPr="001F335C">
        <w:rPr>
          <w:rFonts w:ascii="Tahoma" w:hAnsi="Tahoma" w:cs="Tahoma"/>
        </w:rPr>
        <w:t>, podepsané osobou oprávněno</w:t>
      </w:r>
      <w:r>
        <w:rPr>
          <w:rFonts w:ascii="Tahoma" w:hAnsi="Tahoma" w:cs="Tahoma"/>
        </w:rPr>
        <w:t>u jednat jménem nebo za účastníka</w:t>
      </w:r>
      <w:r w:rsidRPr="001F335C">
        <w:rPr>
          <w:rFonts w:ascii="Tahoma" w:hAnsi="Tahoma" w:cs="Tahoma"/>
        </w:rPr>
        <w:t>, z jehož</w:t>
      </w:r>
      <w:r>
        <w:rPr>
          <w:rFonts w:ascii="Tahoma" w:hAnsi="Tahoma" w:cs="Tahoma"/>
        </w:rPr>
        <w:t xml:space="preserve"> obsahu bude zřejmé, že splňuje způsobilost požadovanou</w:t>
      </w:r>
      <w:r w:rsidRPr="001F335C">
        <w:rPr>
          <w:rFonts w:ascii="Tahoma" w:hAnsi="Tahoma" w:cs="Tahoma"/>
        </w:rPr>
        <w:t xml:space="preserve"> zadavatelem (</w:t>
      </w:r>
      <w:r w:rsidRPr="00B37639">
        <w:rPr>
          <w:rFonts w:ascii="Tahoma" w:hAnsi="Tahoma" w:cs="Tahoma"/>
          <w:b/>
          <w:i/>
        </w:rPr>
        <w:t xml:space="preserve">Příloha č. </w:t>
      </w:r>
      <w:r w:rsidR="0006405A" w:rsidRPr="00B37639">
        <w:rPr>
          <w:rFonts w:ascii="Tahoma" w:hAnsi="Tahoma" w:cs="Tahoma"/>
          <w:b/>
          <w:i/>
        </w:rPr>
        <w:t>3</w:t>
      </w:r>
      <w:r w:rsidRPr="00B37639">
        <w:rPr>
          <w:rFonts w:ascii="Tahoma" w:hAnsi="Tahoma" w:cs="Tahoma"/>
          <w:b/>
          <w:i/>
        </w:rPr>
        <w:t>,</w:t>
      </w:r>
      <w:r w:rsidRPr="001F335C">
        <w:rPr>
          <w:rFonts w:ascii="Tahoma" w:hAnsi="Tahoma" w:cs="Tahoma"/>
        </w:rPr>
        <w:t xml:space="preserve"> </w:t>
      </w:r>
      <w:r w:rsidRPr="001F335C">
        <w:rPr>
          <w:rFonts w:ascii="Tahoma" w:hAnsi="Tahoma" w:cs="Tahoma"/>
          <w:i/>
        </w:rPr>
        <w:t>zadávací dokumentace)</w:t>
      </w:r>
      <w:r>
        <w:rPr>
          <w:rFonts w:ascii="Tahoma" w:hAnsi="Tahoma" w:cs="Tahoma"/>
          <w:i/>
        </w:rPr>
        <w:t>.</w:t>
      </w:r>
    </w:p>
    <w:p w14:paraId="4AE42966" w14:textId="77777777" w:rsidR="00423B82" w:rsidRDefault="00423B82" w:rsidP="00423B82">
      <w:pPr>
        <w:pStyle w:val="Default"/>
        <w:ind w:left="360"/>
        <w:jc w:val="both"/>
        <w:rPr>
          <w:rFonts w:ascii="Tahoma" w:hAnsi="Tahoma" w:cs="Tahoma"/>
          <w:b/>
        </w:rPr>
      </w:pPr>
      <w:r w:rsidRPr="00423B82">
        <w:rPr>
          <w:rFonts w:ascii="Tahoma" w:hAnsi="Tahoma" w:cs="Tahoma"/>
          <w:b/>
          <w:color w:val="auto"/>
        </w:rPr>
        <w:t xml:space="preserve">2. </w:t>
      </w:r>
      <w:r>
        <w:rPr>
          <w:rFonts w:ascii="Tahoma" w:hAnsi="Tahoma" w:cs="Tahoma"/>
          <w:b/>
          <w:color w:val="00B050"/>
        </w:rPr>
        <w:tab/>
      </w:r>
      <w:r w:rsidR="00A2490D" w:rsidRPr="00423B82">
        <w:rPr>
          <w:rFonts w:ascii="Tahoma" w:hAnsi="Tahoma" w:cs="Tahoma"/>
          <w:b/>
          <w:color w:val="00B050"/>
        </w:rPr>
        <w:t>Profesní způsobilost</w:t>
      </w:r>
      <w:r w:rsidR="00A2490D" w:rsidRPr="00423B82">
        <w:rPr>
          <w:rFonts w:ascii="Tahoma" w:hAnsi="Tahoma" w:cs="Tahoma"/>
          <w:b/>
        </w:rPr>
        <w:t xml:space="preserve"> - </w:t>
      </w:r>
      <w:r w:rsidR="00A2490D" w:rsidRPr="00423B82">
        <w:rPr>
          <w:rFonts w:ascii="Tahoma" w:hAnsi="Tahoma" w:cs="Tahoma"/>
        </w:rPr>
        <w:t>účastník předloží</w:t>
      </w:r>
      <w:r w:rsidR="00C17430" w:rsidRPr="00423B82">
        <w:rPr>
          <w:rFonts w:ascii="Tahoma" w:hAnsi="Tahoma" w:cs="Tahoma"/>
        </w:rPr>
        <w:t xml:space="preserve"> kopii</w:t>
      </w:r>
      <w:r w:rsidR="00A2490D" w:rsidRPr="00423B82">
        <w:rPr>
          <w:rFonts w:ascii="Tahoma" w:hAnsi="Tahoma" w:cs="Tahoma"/>
        </w:rPr>
        <w:t xml:space="preserve"> </w:t>
      </w:r>
      <w:r w:rsidR="00A2490D" w:rsidRPr="00423B82">
        <w:rPr>
          <w:rFonts w:ascii="Tahoma" w:hAnsi="Tahoma" w:cs="Tahoma"/>
          <w:b/>
        </w:rPr>
        <w:t>příslušné</w:t>
      </w:r>
      <w:r w:rsidR="00C17430" w:rsidRPr="00423B82">
        <w:rPr>
          <w:rFonts w:ascii="Tahoma" w:hAnsi="Tahoma" w:cs="Tahoma"/>
          <w:b/>
        </w:rPr>
        <w:t>ho</w:t>
      </w:r>
      <w:r w:rsidR="00A2490D" w:rsidRPr="00423B82">
        <w:rPr>
          <w:rFonts w:ascii="Tahoma" w:hAnsi="Tahoma" w:cs="Tahoma"/>
          <w:b/>
        </w:rPr>
        <w:t xml:space="preserve"> oprávnění </w:t>
      </w:r>
    </w:p>
    <w:p w14:paraId="6BDD3F6C" w14:textId="6C33DBAF" w:rsidR="00326BF2" w:rsidRPr="00C525B4" w:rsidRDefault="00423B82" w:rsidP="00326BF2">
      <w:pPr>
        <w:pStyle w:val="Default"/>
        <w:ind w:left="708"/>
        <w:jc w:val="both"/>
        <w:rPr>
          <w:rFonts w:ascii="Tahoma" w:hAnsi="Tahoma" w:cs="Tahoma"/>
          <w:b/>
          <w:color w:val="auto"/>
        </w:rPr>
      </w:pPr>
      <w:r w:rsidRPr="00423B82">
        <w:rPr>
          <w:rFonts w:ascii="Tahoma" w:hAnsi="Tahoma" w:cs="Tahoma"/>
          <w:b/>
        </w:rPr>
        <w:t>k podnikání</w:t>
      </w:r>
      <w:r w:rsidRPr="00423B82">
        <w:rPr>
          <w:rFonts w:ascii="Tahoma" w:hAnsi="Tahoma" w:cs="Tahoma"/>
        </w:rPr>
        <w:t xml:space="preserve"> vztahující se k předmětu veřejné zakázky (zejména </w:t>
      </w:r>
      <w:r w:rsidRPr="00423B82">
        <w:rPr>
          <w:rFonts w:ascii="Tahoma" w:hAnsi="Tahoma" w:cs="Tahoma"/>
          <w:b/>
        </w:rPr>
        <w:t>– Výpis z obchodního rejstříku</w:t>
      </w:r>
      <w:r w:rsidRPr="00423B82">
        <w:rPr>
          <w:rFonts w:ascii="Tahoma" w:hAnsi="Tahoma" w:cs="Tahoma"/>
        </w:rPr>
        <w:t xml:space="preserve"> či z jiné obdobné evidence nebo </w:t>
      </w:r>
      <w:r w:rsidRPr="00423B82">
        <w:rPr>
          <w:rFonts w:ascii="Tahoma" w:hAnsi="Tahoma" w:cs="Tahoma"/>
          <w:b/>
        </w:rPr>
        <w:t>živnostenské oprávnění</w:t>
      </w:r>
      <w:r w:rsidRPr="00423B82">
        <w:rPr>
          <w:rFonts w:ascii="Tahoma" w:hAnsi="Tahoma" w:cs="Tahoma"/>
        </w:rPr>
        <w:t xml:space="preserve"> v podnikání v oboru </w:t>
      </w:r>
      <w:r w:rsidRPr="00C525B4">
        <w:rPr>
          <w:rFonts w:ascii="Tahoma" w:hAnsi="Tahoma" w:cs="Tahoma"/>
          <w:color w:val="auto"/>
        </w:rPr>
        <w:t>„</w:t>
      </w:r>
      <w:r w:rsidR="00326BF2" w:rsidRPr="00C525B4">
        <w:rPr>
          <w:rFonts w:ascii="Tahoma" w:hAnsi="Tahoma" w:cs="Tahoma"/>
          <w:b/>
          <w:color w:val="auto"/>
        </w:rPr>
        <w:t>Provádění staveb, jejich změn a odstraňování</w:t>
      </w:r>
      <w:r w:rsidRPr="00C525B4">
        <w:rPr>
          <w:rFonts w:ascii="Tahoma" w:hAnsi="Tahoma" w:cs="Tahoma"/>
          <w:b/>
          <w:color w:val="auto"/>
        </w:rPr>
        <w:t>“</w:t>
      </w:r>
      <w:r w:rsidR="00326BF2" w:rsidRPr="00C525B4">
        <w:rPr>
          <w:rFonts w:ascii="Tahoma" w:hAnsi="Tahoma" w:cs="Tahoma"/>
          <w:color w:val="auto"/>
        </w:rPr>
        <w:t xml:space="preserve"> nebo</w:t>
      </w:r>
      <w:r w:rsidR="00326BF2" w:rsidRPr="00C525B4">
        <w:rPr>
          <w:rFonts w:ascii="Tahoma" w:hAnsi="Tahoma" w:cs="Tahoma"/>
          <w:b/>
          <w:color w:val="auto"/>
        </w:rPr>
        <w:t xml:space="preserve"> </w:t>
      </w:r>
      <w:r w:rsidR="00C525B4" w:rsidRPr="00C525B4">
        <w:rPr>
          <w:rFonts w:ascii="Tahoma" w:hAnsi="Tahoma" w:cs="Tahoma"/>
          <w:b/>
          <w:color w:val="auto"/>
        </w:rPr>
        <w:t>„Vodoinstalatérství</w:t>
      </w:r>
      <w:r w:rsidR="00326BF2" w:rsidRPr="00C525B4">
        <w:rPr>
          <w:rFonts w:ascii="Tahoma" w:hAnsi="Tahoma" w:cs="Tahoma"/>
          <w:b/>
          <w:color w:val="auto"/>
        </w:rPr>
        <w:t>“.</w:t>
      </w:r>
    </w:p>
    <w:p w14:paraId="09022C04" w14:textId="77777777" w:rsidR="00326BF2" w:rsidRPr="00C525B4" w:rsidRDefault="00326BF2" w:rsidP="00326BF2">
      <w:pPr>
        <w:pStyle w:val="Default"/>
        <w:ind w:left="708"/>
        <w:jc w:val="both"/>
        <w:rPr>
          <w:rFonts w:ascii="Tahoma" w:hAnsi="Tahoma" w:cs="Tahoma"/>
          <w:b/>
          <w:color w:val="auto"/>
        </w:rPr>
      </w:pPr>
    </w:p>
    <w:p w14:paraId="51190756" w14:textId="77777777" w:rsidR="005901AB" w:rsidRPr="00A9394B" w:rsidRDefault="00B03EA8" w:rsidP="004A5BBF">
      <w:pPr>
        <w:pBdr>
          <w:top w:val="single" w:sz="4" w:space="1" w:color="auto"/>
          <w:left w:val="single" w:sz="4" w:space="4" w:color="auto"/>
          <w:bottom w:val="single" w:sz="4" w:space="1" w:color="auto"/>
          <w:right w:val="single" w:sz="4" w:space="4" w:color="auto"/>
        </w:pBdr>
        <w:spacing w:before="240" w:line="276" w:lineRule="auto"/>
        <w:jc w:val="both"/>
        <w:outlineLvl w:val="0"/>
        <w:rPr>
          <w:rFonts w:ascii="Tahoma" w:hAnsi="Tahoma" w:cs="Tahoma"/>
          <w:b/>
        </w:rPr>
      </w:pPr>
      <w:r w:rsidRPr="00B03EA8">
        <w:rPr>
          <w:rFonts w:ascii="Tahoma" w:hAnsi="Tahoma" w:cs="Tahoma"/>
          <w:b/>
        </w:rPr>
        <w:t>4.4</w:t>
      </w:r>
      <w:r w:rsidR="005901AB" w:rsidRPr="004A5BBF">
        <w:rPr>
          <w:rFonts w:ascii="Tahoma" w:hAnsi="Tahoma" w:cs="Tahoma"/>
          <w:b/>
          <w:color w:val="FF0000"/>
        </w:rPr>
        <w:t xml:space="preserve"> </w:t>
      </w:r>
      <w:r w:rsidR="005901AB" w:rsidRPr="00A9394B">
        <w:rPr>
          <w:rFonts w:ascii="Tahoma" w:hAnsi="Tahoma" w:cs="Tahoma"/>
          <w:b/>
        </w:rPr>
        <w:t>FORMA PROKÁZÁNÍ KVALIFIKACE V NABÍDCE</w:t>
      </w:r>
    </w:p>
    <w:p w14:paraId="483B54E5" w14:textId="50EC9E00" w:rsidR="00210C24" w:rsidRDefault="009D0C11" w:rsidP="009D0C11">
      <w:pPr>
        <w:keepLines/>
        <w:spacing w:before="120" w:after="120" w:line="276" w:lineRule="auto"/>
        <w:ind w:left="708" w:hanging="708"/>
        <w:jc w:val="both"/>
        <w:rPr>
          <w:rFonts w:ascii="Tahoma" w:hAnsi="Tahoma" w:cs="Tahoma"/>
          <w:b/>
          <w:bCs/>
        </w:rPr>
      </w:pPr>
      <w:r w:rsidRPr="009D0C11">
        <w:rPr>
          <w:rFonts w:ascii="Tahoma" w:hAnsi="Tahoma" w:cs="Tahoma"/>
          <w:b/>
        </w:rPr>
        <w:t>4.4.1</w:t>
      </w:r>
      <w:r>
        <w:rPr>
          <w:rFonts w:ascii="Tahoma" w:hAnsi="Tahoma" w:cs="Tahoma"/>
        </w:rPr>
        <w:t xml:space="preserve"> </w:t>
      </w:r>
      <w:r>
        <w:rPr>
          <w:rFonts w:ascii="Tahoma" w:hAnsi="Tahoma" w:cs="Tahoma"/>
        </w:rPr>
        <w:tab/>
      </w:r>
      <w:r w:rsidR="00FC6DA6" w:rsidRPr="00A9394B">
        <w:rPr>
          <w:rFonts w:ascii="Tahoma" w:hAnsi="Tahoma" w:cs="Tahoma"/>
        </w:rPr>
        <w:t xml:space="preserve">Požadované </w:t>
      </w:r>
      <w:r w:rsidR="00210C24" w:rsidRPr="00A9394B">
        <w:rPr>
          <w:rFonts w:ascii="Tahoma" w:hAnsi="Tahoma" w:cs="Tahoma"/>
        </w:rPr>
        <w:t>doklady o</w:t>
      </w:r>
      <w:r w:rsidR="00FC6DA6" w:rsidRPr="00A9394B">
        <w:rPr>
          <w:rFonts w:ascii="Tahoma" w:hAnsi="Tahoma" w:cs="Tahoma"/>
        </w:rPr>
        <w:t xml:space="preserve"> splnění kvalifikace</w:t>
      </w:r>
      <w:r w:rsidR="00210C24" w:rsidRPr="00A9394B">
        <w:rPr>
          <w:rFonts w:ascii="Tahoma" w:hAnsi="Tahoma" w:cs="Tahoma"/>
        </w:rPr>
        <w:t xml:space="preserve"> </w:t>
      </w:r>
      <w:r w:rsidR="00E23900" w:rsidRPr="00A9394B">
        <w:rPr>
          <w:rFonts w:ascii="Tahoma" w:hAnsi="Tahoma" w:cs="Tahoma"/>
        </w:rPr>
        <w:t xml:space="preserve">účastník </w:t>
      </w:r>
      <w:r w:rsidR="00210C24" w:rsidRPr="00A9394B">
        <w:rPr>
          <w:rFonts w:ascii="Tahoma" w:hAnsi="Tahoma" w:cs="Tahoma"/>
        </w:rPr>
        <w:t xml:space="preserve">předloží </w:t>
      </w:r>
      <w:r w:rsidR="00A9394B">
        <w:rPr>
          <w:rFonts w:ascii="Tahoma" w:hAnsi="Tahoma" w:cs="Tahoma"/>
          <w:b/>
        </w:rPr>
        <w:t>prostou</w:t>
      </w:r>
      <w:r w:rsidR="00210C24" w:rsidRPr="00A9394B">
        <w:rPr>
          <w:rFonts w:ascii="Tahoma" w:hAnsi="Tahoma" w:cs="Tahoma"/>
          <w:b/>
        </w:rPr>
        <w:t xml:space="preserve"> kopii</w:t>
      </w:r>
      <w:r w:rsidR="00210C24" w:rsidRPr="00A9394B">
        <w:rPr>
          <w:rFonts w:ascii="Tahoma" w:hAnsi="Tahoma" w:cs="Tahoma"/>
        </w:rPr>
        <w:t xml:space="preserve">, </w:t>
      </w:r>
      <w:r w:rsidR="00210C24" w:rsidRPr="00A9394B">
        <w:rPr>
          <w:rFonts w:ascii="Tahoma" w:hAnsi="Tahoma" w:cs="Tahoma"/>
          <w:b/>
          <w:bCs/>
        </w:rPr>
        <w:t>ne starší 90 dnů</w:t>
      </w:r>
      <w:r w:rsidR="00D802DE">
        <w:rPr>
          <w:rFonts w:ascii="Tahoma" w:hAnsi="Tahoma" w:cs="Tahoma"/>
          <w:b/>
          <w:bCs/>
        </w:rPr>
        <w:t xml:space="preserve"> (výpis z OR, ŽR - </w:t>
      </w:r>
      <w:r w:rsidR="00431E96">
        <w:rPr>
          <w:rFonts w:ascii="Tahoma" w:hAnsi="Tahoma" w:cs="Tahoma"/>
          <w:b/>
          <w:bCs/>
        </w:rPr>
        <w:t>profesní způsobilost).</w:t>
      </w:r>
    </w:p>
    <w:p w14:paraId="6BE5EF5F" w14:textId="77777777" w:rsidR="009D0C11" w:rsidRDefault="009D0C11" w:rsidP="009D0C11">
      <w:pPr>
        <w:jc w:val="both"/>
        <w:rPr>
          <w:rFonts w:ascii="Tahoma" w:hAnsi="Tahoma" w:cs="Tahoma"/>
          <w:b/>
        </w:rPr>
      </w:pPr>
      <w:r>
        <w:rPr>
          <w:rFonts w:ascii="Tahoma" w:hAnsi="Tahoma" w:cs="Tahoma"/>
          <w:b/>
        </w:rPr>
        <w:t xml:space="preserve">4.4.2 </w:t>
      </w:r>
      <w:r w:rsidR="00431E96" w:rsidRPr="004A5BBF">
        <w:rPr>
          <w:rFonts w:ascii="Tahoma" w:hAnsi="Tahoma" w:cs="Tahoma"/>
          <w:b/>
        </w:rPr>
        <w:t xml:space="preserve">Zadavatel si může v průběhu zadávacího řízení vyžádat předložení </w:t>
      </w:r>
    </w:p>
    <w:p w14:paraId="2734A930" w14:textId="37E7A8A6" w:rsidR="00431E96" w:rsidRDefault="00431E96" w:rsidP="009D0C11">
      <w:pPr>
        <w:ind w:firstLine="708"/>
        <w:jc w:val="both"/>
        <w:rPr>
          <w:rFonts w:ascii="Tahoma" w:hAnsi="Tahoma" w:cs="Tahoma"/>
          <w:b/>
        </w:rPr>
      </w:pPr>
      <w:r w:rsidRPr="004A5BBF">
        <w:rPr>
          <w:rFonts w:ascii="Tahoma" w:hAnsi="Tahoma" w:cs="Tahoma"/>
          <w:b/>
        </w:rPr>
        <w:t>originálů nebo úředně ověřených kopií do</w:t>
      </w:r>
      <w:r w:rsidRPr="00A9394B">
        <w:rPr>
          <w:rFonts w:ascii="Tahoma" w:hAnsi="Tahoma" w:cs="Tahoma"/>
          <w:b/>
        </w:rPr>
        <w:t>kladů o kvalifikaci</w:t>
      </w:r>
      <w:r w:rsidR="001D1FEB">
        <w:rPr>
          <w:rFonts w:ascii="Tahoma" w:hAnsi="Tahoma" w:cs="Tahoma"/>
          <w:b/>
        </w:rPr>
        <w:t>.</w:t>
      </w:r>
    </w:p>
    <w:p w14:paraId="4D3DA90B" w14:textId="77777777" w:rsidR="009D0C11" w:rsidRPr="004A5BBF" w:rsidRDefault="009D0C11" w:rsidP="009D0C11">
      <w:pPr>
        <w:ind w:firstLine="708"/>
        <w:jc w:val="both"/>
        <w:rPr>
          <w:rFonts w:ascii="Tahoma" w:hAnsi="Tahoma" w:cs="Tahoma"/>
          <w:b/>
        </w:rPr>
      </w:pPr>
    </w:p>
    <w:p w14:paraId="43F3BB60" w14:textId="77777777" w:rsidR="009D0C11" w:rsidRDefault="009D0C11" w:rsidP="009D0C11">
      <w:pPr>
        <w:keepLines/>
        <w:spacing w:line="276" w:lineRule="auto"/>
        <w:jc w:val="both"/>
        <w:rPr>
          <w:rFonts w:ascii="Tahoma" w:hAnsi="Tahoma" w:cs="Tahoma"/>
        </w:rPr>
      </w:pPr>
      <w:r w:rsidRPr="009D0C11">
        <w:rPr>
          <w:rFonts w:ascii="Tahoma" w:hAnsi="Tahoma" w:cs="Tahoma"/>
          <w:b/>
        </w:rPr>
        <w:t>4.4.3</w:t>
      </w:r>
      <w:r>
        <w:rPr>
          <w:rFonts w:ascii="Tahoma" w:hAnsi="Tahoma" w:cs="Tahoma"/>
        </w:rPr>
        <w:t xml:space="preserve"> </w:t>
      </w:r>
      <w:r w:rsidR="00431E96" w:rsidRPr="004A5BBF">
        <w:rPr>
          <w:rFonts w:ascii="Tahoma" w:hAnsi="Tahoma" w:cs="Tahoma"/>
        </w:rPr>
        <w:t>Účastník může prokázat kvalifikaci obdobně</w:t>
      </w:r>
      <w:r w:rsidR="00431E96">
        <w:rPr>
          <w:rFonts w:ascii="Tahoma" w:hAnsi="Tahoma" w:cs="Tahoma"/>
        </w:rPr>
        <w:t>,</w:t>
      </w:r>
      <w:r w:rsidR="00431E96" w:rsidRPr="004A5BBF">
        <w:rPr>
          <w:rFonts w:ascii="Tahoma" w:hAnsi="Tahoma" w:cs="Tahoma"/>
        </w:rPr>
        <w:t xml:space="preserve"> jako je uv</w:t>
      </w:r>
      <w:r w:rsidR="00C12790">
        <w:rPr>
          <w:rFonts w:ascii="Tahoma" w:hAnsi="Tahoma" w:cs="Tahoma"/>
        </w:rPr>
        <w:t xml:space="preserve">edeno v § 228 Zákona výpisem </w:t>
      </w:r>
    </w:p>
    <w:p w14:paraId="2A4B61AB" w14:textId="25052993" w:rsidR="00431E96" w:rsidRDefault="00C12790" w:rsidP="009D0C11">
      <w:pPr>
        <w:keepLines/>
        <w:spacing w:line="276" w:lineRule="auto"/>
        <w:ind w:firstLine="708"/>
        <w:jc w:val="both"/>
        <w:rPr>
          <w:rFonts w:ascii="Tahoma" w:hAnsi="Tahoma" w:cs="Tahoma"/>
        </w:rPr>
      </w:pPr>
      <w:r>
        <w:rPr>
          <w:rFonts w:ascii="Tahoma" w:hAnsi="Tahoma" w:cs="Tahoma"/>
        </w:rPr>
        <w:t>ze S</w:t>
      </w:r>
      <w:r w:rsidR="00431E96" w:rsidRPr="004A5BBF">
        <w:rPr>
          <w:rFonts w:ascii="Tahoma" w:hAnsi="Tahoma" w:cs="Tahoma"/>
        </w:rPr>
        <w:t>eznamu kvalifikovaných dodavatelů.</w:t>
      </w:r>
    </w:p>
    <w:p w14:paraId="5218AB1E" w14:textId="77777777" w:rsidR="009D0C11" w:rsidRPr="004A5BBF" w:rsidRDefault="009D0C11" w:rsidP="009D0C11">
      <w:pPr>
        <w:keepLines/>
        <w:spacing w:line="276" w:lineRule="auto"/>
        <w:ind w:firstLine="708"/>
        <w:jc w:val="both"/>
        <w:rPr>
          <w:rFonts w:ascii="Tahoma" w:hAnsi="Tahoma" w:cs="Tahoma"/>
        </w:rPr>
      </w:pPr>
    </w:p>
    <w:p w14:paraId="7DBDCA2A" w14:textId="77777777" w:rsidR="009D0C11" w:rsidRDefault="009D0C11" w:rsidP="009D0C11">
      <w:pPr>
        <w:jc w:val="both"/>
        <w:rPr>
          <w:rFonts w:ascii="Tahoma" w:hAnsi="Tahoma" w:cs="Tahoma"/>
        </w:rPr>
      </w:pPr>
      <w:r w:rsidRPr="009D0C11">
        <w:rPr>
          <w:rFonts w:ascii="Tahoma" w:hAnsi="Tahoma" w:cs="Tahoma"/>
          <w:b/>
        </w:rPr>
        <w:t>4.4.4</w:t>
      </w:r>
      <w:r>
        <w:rPr>
          <w:rFonts w:ascii="Tahoma" w:hAnsi="Tahoma" w:cs="Tahoma"/>
        </w:rPr>
        <w:t xml:space="preserve"> </w:t>
      </w:r>
      <w:r w:rsidR="00431E96" w:rsidRPr="004A5BBF">
        <w:rPr>
          <w:rFonts w:ascii="Tahoma" w:hAnsi="Tahoma" w:cs="Tahoma"/>
        </w:rPr>
        <w:t xml:space="preserve">Účastník může prokázat </w:t>
      </w:r>
      <w:r w:rsidR="00431E96">
        <w:rPr>
          <w:rFonts w:ascii="Tahoma" w:hAnsi="Tahoma" w:cs="Tahoma"/>
        </w:rPr>
        <w:t>kvalifikac</w:t>
      </w:r>
      <w:r w:rsidR="001D1FEB">
        <w:rPr>
          <w:rFonts w:ascii="Tahoma" w:hAnsi="Tahoma" w:cs="Tahoma"/>
        </w:rPr>
        <w:t>i</w:t>
      </w:r>
      <w:r w:rsidR="00431E96">
        <w:rPr>
          <w:rFonts w:ascii="Tahoma" w:hAnsi="Tahoma" w:cs="Tahoma"/>
        </w:rPr>
        <w:t xml:space="preserve"> obdobně, jako je uvedeno</w:t>
      </w:r>
      <w:r w:rsidR="00431E96" w:rsidRPr="00A9394B">
        <w:rPr>
          <w:rFonts w:ascii="Tahoma" w:hAnsi="Tahoma" w:cs="Tahoma"/>
        </w:rPr>
        <w:t xml:space="preserve"> v</w:t>
      </w:r>
      <w:r w:rsidR="00431E96" w:rsidRPr="004A5BBF">
        <w:rPr>
          <w:rFonts w:ascii="Tahoma" w:hAnsi="Tahoma" w:cs="Tahoma"/>
        </w:rPr>
        <w:t xml:space="preserve"> § 234 Zákona </w:t>
      </w:r>
    </w:p>
    <w:p w14:paraId="28EE9EAF" w14:textId="0F2446D3" w:rsidR="00431E96" w:rsidRDefault="00431E96" w:rsidP="009D0C11">
      <w:pPr>
        <w:ind w:firstLine="708"/>
        <w:jc w:val="both"/>
        <w:rPr>
          <w:rFonts w:ascii="Tahoma" w:hAnsi="Tahoma" w:cs="Tahoma"/>
        </w:rPr>
      </w:pPr>
      <w:r w:rsidRPr="004A5BBF">
        <w:rPr>
          <w:rFonts w:ascii="Tahoma" w:hAnsi="Tahoma" w:cs="Tahoma"/>
        </w:rPr>
        <w:t>kvalifi</w:t>
      </w:r>
      <w:r w:rsidR="00C12790">
        <w:rPr>
          <w:rFonts w:ascii="Tahoma" w:hAnsi="Tahoma" w:cs="Tahoma"/>
        </w:rPr>
        <w:t>kaci C</w:t>
      </w:r>
      <w:r w:rsidRPr="004A5BBF">
        <w:rPr>
          <w:rFonts w:ascii="Tahoma" w:hAnsi="Tahoma" w:cs="Tahoma"/>
        </w:rPr>
        <w:t>ertifikátem vydaným v rámci systému certifikovaných dodavatelů.</w:t>
      </w:r>
    </w:p>
    <w:p w14:paraId="7E2F8D76" w14:textId="0A72636F" w:rsidR="00884DF6" w:rsidRDefault="00884DF6" w:rsidP="00431E96">
      <w:pPr>
        <w:jc w:val="both"/>
        <w:rPr>
          <w:rFonts w:ascii="Tahoma" w:hAnsi="Tahoma" w:cs="Tahoma"/>
        </w:rPr>
      </w:pPr>
    </w:p>
    <w:p w14:paraId="615D4CCC" w14:textId="6A123926" w:rsidR="00884DF6" w:rsidRDefault="00884DF6" w:rsidP="00431E96">
      <w:pPr>
        <w:jc w:val="both"/>
        <w:rPr>
          <w:rFonts w:ascii="Tahoma" w:hAnsi="Tahoma" w:cs="Tahoma"/>
        </w:rPr>
      </w:pPr>
    </w:p>
    <w:p w14:paraId="58275686" w14:textId="77777777" w:rsidR="00D802DE" w:rsidRDefault="00D802DE" w:rsidP="00431E96">
      <w:pPr>
        <w:jc w:val="both"/>
        <w:rPr>
          <w:rFonts w:ascii="Tahoma" w:hAnsi="Tahoma" w:cs="Tahoma"/>
        </w:rPr>
      </w:pPr>
    </w:p>
    <w:p w14:paraId="74C1CD72" w14:textId="77777777" w:rsidR="00431E96" w:rsidRPr="004A5BBF" w:rsidRDefault="00B03EA8" w:rsidP="004A5BBF">
      <w:pPr>
        <w:keepLines/>
        <w:pBdr>
          <w:top w:val="single" w:sz="4" w:space="1" w:color="auto"/>
          <w:left w:val="single" w:sz="4" w:space="4" w:color="auto"/>
          <w:bottom w:val="single" w:sz="4" w:space="1" w:color="auto"/>
          <w:right w:val="single" w:sz="4" w:space="4" w:color="auto"/>
        </w:pBdr>
        <w:spacing w:before="120" w:after="120" w:line="276" w:lineRule="auto"/>
        <w:jc w:val="both"/>
        <w:rPr>
          <w:rFonts w:ascii="Tahoma" w:hAnsi="Tahoma" w:cs="Tahoma"/>
          <w:b/>
          <w:bCs/>
        </w:rPr>
      </w:pPr>
      <w:r>
        <w:rPr>
          <w:rFonts w:ascii="Tahoma" w:hAnsi="Tahoma" w:cs="Tahoma"/>
          <w:b/>
        </w:rPr>
        <w:lastRenderedPageBreak/>
        <w:t xml:space="preserve">4.5 </w:t>
      </w:r>
      <w:r w:rsidR="00431E96" w:rsidRPr="00A9394B">
        <w:rPr>
          <w:rFonts w:ascii="Tahoma" w:hAnsi="Tahoma" w:cs="Tahoma"/>
          <w:b/>
        </w:rPr>
        <w:t>OBSAH, FORMA A ČLENĚNÍ DOKLAD</w:t>
      </w:r>
      <w:r w:rsidR="00140DB0" w:rsidRPr="00A9394B">
        <w:rPr>
          <w:rFonts w:ascii="Tahoma" w:hAnsi="Tahoma" w:cs="Tahoma"/>
          <w:b/>
          <w:iCs/>
        </w:rPr>
        <w:t>Ů</w:t>
      </w:r>
      <w:r w:rsidR="00431E96" w:rsidRPr="004A5BBF">
        <w:rPr>
          <w:rFonts w:ascii="Tahoma" w:hAnsi="Tahoma" w:cs="Tahoma"/>
          <w:b/>
        </w:rPr>
        <w:t xml:space="preserve"> O KVALIFIKACI</w:t>
      </w:r>
    </w:p>
    <w:p w14:paraId="49F37CB5" w14:textId="77777777" w:rsidR="00D7779C" w:rsidRDefault="00D7779C" w:rsidP="00D7779C"/>
    <w:p w14:paraId="5631F303" w14:textId="12111324" w:rsidR="00884DF6" w:rsidRDefault="00884DF6" w:rsidP="00D7779C">
      <w:pPr>
        <w:jc w:val="both"/>
        <w:rPr>
          <w:rFonts w:ascii="Tahoma" w:hAnsi="Tahoma" w:cs="Tahoma"/>
        </w:rPr>
      </w:pPr>
      <w:r w:rsidRPr="00884DF6">
        <w:rPr>
          <w:rFonts w:ascii="Tahoma" w:hAnsi="Tahoma" w:cs="Tahoma"/>
          <w:b/>
        </w:rPr>
        <w:t>4.5.1</w:t>
      </w:r>
      <w:r>
        <w:rPr>
          <w:rFonts w:ascii="Tahoma" w:hAnsi="Tahoma" w:cs="Tahoma"/>
        </w:rPr>
        <w:t xml:space="preserve"> </w:t>
      </w:r>
      <w:r w:rsidR="00E462D1">
        <w:rPr>
          <w:rFonts w:ascii="Tahoma" w:hAnsi="Tahoma" w:cs="Tahoma"/>
        </w:rPr>
        <w:tab/>
      </w:r>
      <w:r w:rsidR="009D0C11">
        <w:rPr>
          <w:rFonts w:ascii="Tahoma" w:hAnsi="Tahoma" w:cs="Tahoma"/>
        </w:rPr>
        <w:t>Účastník</w:t>
      </w:r>
      <w:r w:rsidR="00D7779C" w:rsidRPr="004A5BBF">
        <w:rPr>
          <w:rFonts w:ascii="Tahoma" w:hAnsi="Tahoma" w:cs="Tahoma"/>
        </w:rPr>
        <w:t xml:space="preserve"> předloží doklady o kvalifikaci v elektronické podobě (jako součást </w:t>
      </w:r>
    </w:p>
    <w:p w14:paraId="6D84BBEA" w14:textId="77777777" w:rsidR="00884DF6" w:rsidRDefault="00D7779C" w:rsidP="00E462D1">
      <w:pPr>
        <w:ind w:left="708"/>
        <w:jc w:val="both"/>
        <w:rPr>
          <w:rFonts w:ascii="Tahoma" w:hAnsi="Tahoma" w:cs="Tahoma"/>
        </w:rPr>
      </w:pPr>
      <w:r w:rsidRPr="004A5BBF">
        <w:rPr>
          <w:rFonts w:ascii="Tahoma" w:hAnsi="Tahoma" w:cs="Tahoma"/>
        </w:rPr>
        <w:t xml:space="preserve">elektronické nabídky) prostřednictvím elektronického nástroje E-ZAK. Čestné </w:t>
      </w:r>
    </w:p>
    <w:p w14:paraId="1D0413FB" w14:textId="2866096F" w:rsidR="00D7779C" w:rsidRPr="004A5BBF" w:rsidRDefault="00D7779C" w:rsidP="00884DF6">
      <w:pPr>
        <w:ind w:left="708"/>
        <w:jc w:val="both"/>
        <w:rPr>
          <w:rFonts w:ascii="Tahoma" w:hAnsi="Tahoma" w:cs="Tahoma"/>
        </w:rPr>
      </w:pPr>
      <w:r w:rsidRPr="004A5BBF">
        <w:rPr>
          <w:rFonts w:ascii="Tahoma" w:hAnsi="Tahoma" w:cs="Tahoma"/>
        </w:rPr>
        <w:t>prohlášení o splnění kvalifikace je t</w:t>
      </w:r>
      <w:r w:rsidR="00C12790">
        <w:rPr>
          <w:rFonts w:ascii="Tahoma" w:hAnsi="Tahoma" w:cs="Tahoma"/>
        </w:rPr>
        <w:t>řeba podepsat oprávněnou osobou (prostým nebo elektronickým podpisem)</w:t>
      </w:r>
      <w:r w:rsidR="00C17430">
        <w:rPr>
          <w:rFonts w:ascii="Tahoma" w:hAnsi="Tahoma" w:cs="Tahoma"/>
        </w:rPr>
        <w:t>.</w:t>
      </w:r>
    </w:p>
    <w:p w14:paraId="407F510F" w14:textId="77777777" w:rsidR="00D7779C" w:rsidRPr="004A5BBF" w:rsidRDefault="00D7779C" w:rsidP="00D7779C">
      <w:pPr>
        <w:pStyle w:val="Standard"/>
        <w:jc w:val="both"/>
        <w:rPr>
          <w:rFonts w:ascii="Tahoma" w:hAnsi="Tahoma" w:cs="Tahoma"/>
        </w:rPr>
      </w:pPr>
    </w:p>
    <w:p w14:paraId="6F559439" w14:textId="2F9024BD" w:rsidR="00D7779C" w:rsidRPr="00E462D1" w:rsidRDefault="00884DF6" w:rsidP="00E462D1">
      <w:pPr>
        <w:pStyle w:val="Standard"/>
        <w:widowControl w:val="0"/>
        <w:suppressAutoHyphens w:val="0"/>
        <w:ind w:left="708" w:hanging="708"/>
        <w:jc w:val="both"/>
        <w:rPr>
          <w:rFonts w:ascii="Tahoma" w:hAnsi="Tahoma" w:cs="Tahoma"/>
        </w:rPr>
      </w:pPr>
      <w:r w:rsidRPr="00884DF6">
        <w:rPr>
          <w:rFonts w:ascii="Tahoma" w:hAnsi="Tahoma" w:cs="Tahoma"/>
          <w:b/>
        </w:rPr>
        <w:t>4.5.2</w:t>
      </w:r>
      <w:r w:rsidR="00E462D1">
        <w:rPr>
          <w:rFonts w:ascii="Tahoma" w:hAnsi="Tahoma" w:cs="Tahoma"/>
          <w:b/>
        </w:rPr>
        <w:tab/>
      </w:r>
      <w:r w:rsidR="00C12790" w:rsidRPr="00884DF6">
        <w:rPr>
          <w:rFonts w:ascii="Tahoma" w:hAnsi="Tahoma" w:cs="Tahoma"/>
        </w:rPr>
        <w:t>Dodavatel může využít vzoru</w:t>
      </w:r>
      <w:r w:rsidR="00C12790" w:rsidRPr="00DE1258">
        <w:rPr>
          <w:rFonts w:ascii="Tahoma" w:hAnsi="Tahoma" w:cs="Tahoma"/>
          <w:b/>
        </w:rPr>
        <w:t xml:space="preserve"> </w:t>
      </w:r>
      <w:r w:rsidR="00B03EA8" w:rsidRPr="00DE1258">
        <w:rPr>
          <w:rFonts w:ascii="Tahoma" w:hAnsi="Tahoma" w:cs="Tahoma"/>
          <w:b/>
        </w:rPr>
        <w:t xml:space="preserve">Čestného prohlášení </w:t>
      </w:r>
      <w:r w:rsidR="00B03EA8" w:rsidRPr="00884DF6">
        <w:rPr>
          <w:rFonts w:ascii="Tahoma" w:hAnsi="Tahoma" w:cs="Tahoma"/>
        </w:rPr>
        <w:t>a vzoru</w:t>
      </w:r>
      <w:r w:rsidR="00B03EA8" w:rsidRPr="00DE1258">
        <w:rPr>
          <w:rFonts w:ascii="Tahoma" w:hAnsi="Tahoma" w:cs="Tahoma"/>
          <w:b/>
        </w:rPr>
        <w:t xml:space="preserve"> </w:t>
      </w:r>
      <w:r w:rsidR="00C12790" w:rsidRPr="00DE1258">
        <w:rPr>
          <w:rFonts w:ascii="Tahoma" w:hAnsi="Tahoma" w:cs="Tahoma"/>
          <w:b/>
        </w:rPr>
        <w:t>Krycího listu</w:t>
      </w:r>
      <w:r w:rsidR="00D7779C" w:rsidRPr="00DE1258">
        <w:rPr>
          <w:rFonts w:ascii="Tahoma" w:hAnsi="Tahoma" w:cs="Tahoma"/>
          <w:b/>
        </w:rPr>
        <w:t>,</w:t>
      </w:r>
      <w:r w:rsidR="00741FE5">
        <w:rPr>
          <w:rFonts w:ascii="Tahoma" w:hAnsi="Tahoma" w:cs="Tahoma"/>
        </w:rPr>
        <w:t xml:space="preserve"> které </w:t>
      </w:r>
      <w:r w:rsidR="00D7779C" w:rsidRPr="00884DF6">
        <w:rPr>
          <w:rFonts w:ascii="Tahoma" w:hAnsi="Tahoma" w:cs="Tahoma"/>
        </w:rPr>
        <w:t xml:space="preserve">jsou součástí </w:t>
      </w:r>
      <w:r w:rsidR="001D1FEB" w:rsidRPr="00884DF6">
        <w:rPr>
          <w:rFonts w:ascii="Tahoma" w:hAnsi="Tahoma" w:cs="Tahoma"/>
        </w:rPr>
        <w:t>z</w:t>
      </w:r>
      <w:r w:rsidR="00D7779C" w:rsidRPr="00884DF6">
        <w:rPr>
          <w:rFonts w:ascii="Tahoma" w:hAnsi="Tahoma" w:cs="Tahoma"/>
        </w:rPr>
        <w:t>adávací dokumentace</w:t>
      </w:r>
      <w:r w:rsidR="00414635" w:rsidRPr="00884DF6">
        <w:rPr>
          <w:rFonts w:ascii="Tahoma" w:hAnsi="Tahoma" w:cs="Tahoma"/>
        </w:rPr>
        <w:t xml:space="preserve"> jako</w:t>
      </w:r>
      <w:r w:rsidR="00414635" w:rsidRPr="00DE1258">
        <w:rPr>
          <w:rFonts w:ascii="Tahoma" w:hAnsi="Tahoma" w:cs="Tahoma"/>
          <w:b/>
          <w:i/>
        </w:rPr>
        <w:t xml:space="preserve"> </w:t>
      </w:r>
      <w:r w:rsidR="00414635" w:rsidRPr="00C02F9E">
        <w:rPr>
          <w:rFonts w:ascii="Tahoma" w:hAnsi="Tahoma" w:cs="Tahoma"/>
          <w:b/>
          <w:i/>
        </w:rPr>
        <w:t xml:space="preserve">Příloha </w:t>
      </w:r>
      <w:r w:rsidR="00B03EA8">
        <w:rPr>
          <w:rFonts w:ascii="Tahoma" w:hAnsi="Tahoma" w:cs="Tahoma"/>
          <w:b/>
          <w:i/>
        </w:rPr>
        <w:t>č. 3 a Příloha č. 4</w:t>
      </w:r>
      <w:r w:rsidR="00C12790" w:rsidRPr="00C02F9E">
        <w:rPr>
          <w:rFonts w:ascii="Tahoma" w:hAnsi="Tahoma" w:cs="Tahoma"/>
          <w:b/>
          <w:i/>
        </w:rPr>
        <w:t>.</w:t>
      </w:r>
    </w:p>
    <w:p w14:paraId="66B5C605" w14:textId="77777777" w:rsidR="00884DF6" w:rsidRDefault="00884DF6" w:rsidP="00D7779C">
      <w:pPr>
        <w:pStyle w:val="Standard"/>
        <w:jc w:val="both"/>
        <w:rPr>
          <w:rFonts w:ascii="Tahoma" w:hAnsi="Tahoma" w:cs="Tahoma"/>
          <w:b/>
          <w:i/>
        </w:rPr>
      </w:pPr>
    </w:p>
    <w:p w14:paraId="389A7C0C" w14:textId="58A2CE71" w:rsidR="00DA1BCE" w:rsidRPr="002204AE" w:rsidRDefault="00DA1BCE" w:rsidP="00DA1BCE">
      <w:pPr>
        <w:pStyle w:val="Nadpis2"/>
        <w:numPr>
          <w:ilvl w:val="0"/>
          <w:numId w:val="0"/>
        </w:numPr>
        <w:pBdr>
          <w:top w:val="single" w:sz="4" w:space="1" w:color="auto"/>
          <w:left w:val="single" w:sz="4" w:space="4" w:color="auto"/>
          <w:bottom w:val="single" w:sz="4" w:space="1" w:color="auto"/>
          <w:right w:val="single" w:sz="4" w:space="4" w:color="auto"/>
        </w:pBdr>
        <w:rPr>
          <w:rFonts w:ascii="Tahoma" w:hAnsi="Tahoma" w:cs="Tahoma"/>
          <w:color w:val="auto"/>
        </w:rPr>
      </w:pPr>
      <w:r>
        <w:rPr>
          <w:rFonts w:ascii="Tahoma" w:hAnsi="Tahoma" w:cs="Tahoma"/>
          <w:color w:val="auto"/>
        </w:rPr>
        <w:t>4.6</w:t>
      </w:r>
      <w:r w:rsidRPr="002204AE">
        <w:rPr>
          <w:rFonts w:ascii="Tahoma" w:hAnsi="Tahoma" w:cs="Tahoma"/>
          <w:color w:val="auto"/>
        </w:rPr>
        <w:t xml:space="preserve"> PODDODAVATELÉ</w:t>
      </w:r>
    </w:p>
    <w:p w14:paraId="1995BCEA" w14:textId="77777777" w:rsidR="00DA1BCE" w:rsidRDefault="00DA1BCE" w:rsidP="00DA1BCE">
      <w:pPr>
        <w:pStyle w:val="Bezmezer"/>
      </w:pPr>
    </w:p>
    <w:p w14:paraId="207D2DB5" w14:textId="56739CB9" w:rsidR="00DA1BCE" w:rsidRDefault="00DA1BCE" w:rsidP="00DA1BCE">
      <w:pPr>
        <w:pStyle w:val="Bezmezer"/>
        <w:jc w:val="both"/>
        <w:rPr>
          <w:rFonts w:ascii="Tahoma" w:hAnsi="Tahoma" w:cs="Tahoma"/>
          <w:sz w:val="24"/>
          <w:szCs w:val="24"/>
        </w:rPr>
      </w:pPr>
      <w:r>
        <w:rPr>
          <w:rFonts w:ascii="Tahoma" w:hAnsi="Tahoma" w:cs="Tahoma"/>
          <w:b/>
          <w:sz w:val="24"/>
          <w:szCs w:val="24"/>
        </w:rPr>
        <w:t>4</w:t>
      </w:r>
      <w:r w:rsidRPr="002204AE">
        <w:rPr>
          <w:rFonts w:ascii="Tahoma" w:hAnsi="Tahoma" w:cs="Tahoma"/>
          <w:b/>
          <w:sz w:val="24"/>
          <w:szCs w:val="24"/>
        </w:rPr>
        <w:t>.</w:t>
      </w:r>
      <w:r>
        <w:rPr>
          <w:rFonts w:ascii="Tahoma" w:hAnsi="Tahoma" w:cs="Tahoma"/>
          <w:b/>
          <w:sz w:val="24"/>
          <w:szCs w:val="24"/>
        </w:rPr>
        <w:t>6.1</w:t>
      </w:r>
      <w:r>
        <w:rPr>
          <w:rFonts w:ascii="Tahoma" w:hAnsi="Tahoma" w:cs="Tahoma"/>
          <w:sz w:val="24"/>
          <w:szCs w:val="24"/>
        </w:rPr>
        <w:t xml:space="preserve"> </w:t>
      </w:r>
      <w:r w:rsidRPr="005F768B">
        <w:rPr>
          <w:rFonts w:ascii="Tahoma" w:hAnsi="Tahoma" w:cs="Tahoma"/>
          <w:sz w:val="24"/>
          <w:szCs w:val="24"/>
        </w:rPr>
        <w:t xml:space="preserve">Zadavatel nevylučuje možnost plnit část zakázky prostřednictvím poddodavatele. </w:t>
      </w:r>
    </w:p>
    <w:p w14:paraId="7D4F4447" w14:textId="5FD235A6" w:rsidR="00DA1BCE" w:rsidRPr="00E462D1" w:rsidRDefault="00DA1BCE" w:rsidP="00DA1BCE">
      <w:pPr>
        <w:pStyle w:val="Bezmezer"/>
        <w:ind w:left="708"/>
        <w:jc w:val="both"/>
        <w:rPr>
          <w:rFonts w:ascii="Tahoma" w:hAnsi="Tahoma" w:cs="Tahoma"/>
          <w:b/>
          <w:sz w:val="24"/>
          <w:szCs w:val="24"/>
        </w:rPr>
      </w:pPr>
      <w:r>
        <w:rPr>
          <w:rFonts w:ascii="Tahoma" w:hAnsi="Tahoma" w:cs="Tahoma"/>
          <w:sz w:val="24"/>
          <w:szCs w:val="24"/>
        </w:rPr>
        <w:t>Účastník</w:t>
      </w:r>
      <w:r w:rsidRPr="005F768B">
        <w:rPr>
          <w:rFonts w:ascii="Tahoma" w:hAnsi="Tahoma" w:cs="Tahoma"/>
          <w:sz w:val="24"/>
          <w:szCs w:val="24"/>
        </w:rPr>
        <w:t xml:space="preserve"> v takovém případě musí v souladu s § 105 z</w:t>
      </w:r>
      <w:r>
        <w:rPr>
          <w:rFonts w:ascii="Tahoma" w:hAnsi="Tahoma" w:cs="Tahoma"/>
          <w:sz w:val="24"/>
          <w:szCs w:val="24"/>
        </w:rPr>
        <w:t xml:space="preserve">ákona ve své nabídce předložit </w:t>
      </w:r>
      <w:r w:rsidRPr="00F928C7">
        <w:rPr>
          <w:rFonts w:ascii="Tahoma" w:hAnsi="Tahoma" w:cs="Tahoma"/>
          <w:b/>
          <w:sz w:val="24"/>
          <w:szCs w:val="24"/>
        </w:rPr>
        <w:t>Seznam poddodavatelů,</w:t>
      </w:r>
      <w:r w:rsidRPr="005F768B">
        <w:rPr>
          <w:rFonts w:ascii="Tahoma" w:hAnsi="Tahoma" w:cs="Tahoma"/>
          <w:sz w:val="24"/>
          <w:szCs w:val="24"/>
        </w:rPr>
        <w:t xml:space="preserve"> pokud jsou dodavateli známi, a uvést, kterou část veřejné zakázky bude každý z poddodavatelů plnit</w:t>
      </w:r>
      <w:r w:rsidRPr="005F768B">
        <w:rPr>
          <w:rFonts w:ascii="Tahoma" w:hAnsi="Tahoma" w:cs="Tahoma"/>
          <w:i/>
          <w:sz w:val="24"/>
          <w:szCs w:val="24"/>
        </w:rPr>
        <w:t xml:space="preserve">. </w:t>
      </w:r>
      <w:r w:rsidR="00E462D1" w:rsidRPr="00E462D1">
        <w:rPr>
          <w:rFonts w:ascii="Tahoma" w:hAnsi="Tahoma" w:cs="Tahoma"/>
          <w:sz w:val="24"/>
          <w:szCs w:val="24"/>
        </w:rPr>
        <w:t xml:space="preserve">Účastník může využít </w:t>
      </w:r>
      <w:r w:rsidR="00C55640">
        <w:rPr>
          <w:rFonts w:ascii="Tahoma" w:hAnsi="Tahoma" w:cs="Tahoma"/>
          <w:b/>
          <w:sz w:val="24"/>
          <w:szCs w:val="24"/>
        </w:rPr>
        <w:t>Přílohy č. 6</w:t>
      </w:r>
      <w:r w:rsidR="00E462D1" w:rsidRPr="00E462D1">
        <w:rPr>
          <w:rFonts w:ascii="Tahoma" w:hAnsi="Tahoma" w:cs="Tahoma"/>
          <w:b/>
          <w:sz w:val="24"/>
          <w:szCs w:val="24"/>
        </w:rPr>
        <w:t xml:space="preserve"> – Seznam poddodavatelů.</w:t>
      </w:r>
    </w:p>
    <w:p w14:paraId="64FB5B97" w14:textId="77777777" w:rsidR="00DA1BCE" w:rsidRDefault="00DA1BCE" w:rsidP="00DA1BCE">
      <w:pPr>
        <w:pStyle w:val="Bezmezer"/>
        <w:ind w:left="1440"/>
        <w:rPr>
          <w:rFonts w:ascii="Tahoma" w:hAnsi="Tahoma" w:cs="Tahoma"/>
          <w:i/>
          <w:sz w:val="24"/>
          <w:szCs w:val="24"/>
        </w:rPr>
      </w:pPr>
    </w:p>
    <w:p w14:paraId="19F59D2E" w14:textId="349429B8" w:rsidR="00DA1BCE" w:rsidRDefault="00DA1BCE" w:rsidP="00DA1BCE">
      <w:pPr>
        <w:pStyle w:val="Bezmezer"/>
        <w:rPr>
          <w:rFonts w:ascii="Tahoma" w:hAnsi="Tahoma" w:cs="Tahoma"/>
          <w:sz w:val="24"/>
          <w:szCs w:val="24"/>
        </w:rPr>
      </w:pPr>
      <w:r>
        <w:rPr>
          <w:rFonts w:ascii="Tahoma" w:hAnsi="Tahoma" w:cs="Tahoma"/>
          <w:b/>
          <w:sz w:val="24"/>
          <w:szCs w:val="24"/>
        </w:rPr>
        <w:t>4.6.2</w:t>
      </w:r>
      <w:r>
        <w:rPr>
          <w:rFonts w:ascii="Tahoma" w:hAnsi="Tahoma" w:cs="Tahoma"/>
          <w:sz w:val="24"/>
          <w:szCs w:val="24"/>
        </w:rPr>
        <w:t xml:space="preserve"> </w:t>
      </w:r>
      <w:r w:rsidRPr="00F46623">
        <w:rPr>
          <w:rFonts w:ascii="Tahoma" w:hAnsi="Tahoma" w:cs="Tahoma"/>
          <w:sz w:val="24"/>
          <w:szCs w:val="24"/>
        </w:rPr>
        <w:t xml:space="preserve">Nemá-li v úmyslu účastník plnit část zakázky prostřednictvím poddodavatele, přiloží </w:t>
      </w:r>
    </w:p>
    <w:p w14:paraId="7E9BA1B5" w14:textId="77777777" w:rsidR="00DA1BCE" w:rsidRDefault="00DA1BCE" w:rsidP="00DA1BCE">
      <w:pPr>
        <w:pStyle w:val="Bezmezer"/>
        <w:ind w:firstLine="708"/>
        <w:rPr>
          <w:rFonts w:ascii="Tahoma" w:hAnsi="Tahoma" w:cs="Tahoma"/>
          <w:sz w:val="24"/>
          <w:szCs w:val="24"/>
        </w:rPr>
      </w:pPr>
      <w:r>
        <w:rPr>
          <w:rFonts w:ascii="Tahoma" w:hAnsi="Tahoma" w:cs="Tahoma"/>
          <w:sz w:val="24"/>
          <w:szCs w:val="24"/>
        </w:rPr>
        <w:t>do</w:t>
      </w:r>
      <w:r w:rsidRPr="00F46623">
        <w:rPr>
          <w:rFonts w:ascii="Tahoma" w:hAnsi="Tahoma" w:cs="Tahoma"/>
          <w:sz w:val="24"/>
          <w:szCs w:val="24"/>
        </w:rPr>
        <w:t xml:space="preserve"> nabídky </w:t>
      </w:r>
      <w:r w:rsidRPr="008F51ED">
        <w:rPr>
          <w:rFonts w:ascii="Tahoma" w:hAnsi="Tahoma" w:cs="Tahoma"/>
          <w:b/>
          <w:sz w:val="24"/>
          <w:szCs w:val="24"/>
        </w:rPr>
        <w:t>Čestné prohlášení o plnění veřejné zakázky</w:t>
      </w:r>
      <w:r w:rsidRPr="00F46623">
        <w:rPr>
          <w:rFonts w:ascii="Tahoma" w:hAnsi="Tahoma" w:cs="Tahoma"/>
          <w:sz w:val="24"/>
          <w:szCs w:val="24"/>
        </w:rPr>
        <w:t xml:space="preserve"> bez poddodavatelů.</w:t>
      </w:r>
    </w:p>
    <w:p w14:paraId="3E89F140" w14:textId="77777777" w:rsidR="00DA1BCE" w:rsidRPr="00DE1258" w:rsidRDefault="00DA1BCE" w:rsidP="00D7779C">
      <w:pPr>
        <w:pStyle w:val="Standard"/>
        <w:jc w:val="both"/>
        <w:rPr>
          <w:rFonts w:ascii="Tahoma" w:hAnsi="Tahoma" w:cs="Tahoma"/>
          <w:b/>
        </w:rPr>
      </w:pPr>
    </w:p>
    <w:p w14:paraId="41243E80" w14:textId="77777777" w:rsidR="005901AB" w:rsidRPr="004A5BBF" w:rsidRDefault="005901AB" w:rsidP="005901AB">
      <w:pPr>
        <w:jc w:val="both"/>
        <w:rPr>
          <w:rFonts w:ascii="Tahoma" w:hAnsi="Tahoma" w:cs="Tahoma"/>
          <w:color w:val="FF0000"/>
        </w:rPr>
      </w:pPr>
    </w:p>
    <w:p w14:paraId="1D4B31BF" w14:textId="412E6B42" w:rsidR="005901AB" w:rsidRPr="00A9394B" w:rsidRDefault="00B72A4F" w:rsidP="005901AB">
      <w:pPr>
        <w:pBdr>
          <w:top w:val="single" w:sz="4" w:space="1" w:color="auto"/>
          <w:left w:val="single" w:sz="4" w:space="4" w:color="auto"/>
          <w:bottom w:val="single" w:sz="4" w:space="1" w:color="auto"/>
          <w:right w:val="single" w:sz="4" w:space="4" w:color="auto"/>
        </w:pBdr>
        <w:rPr>
          <w:rFonts w:ascii="Tahoma" w:hAnsi="Tahoma" w:cs="Tahoma"/>
          <w:b/>
          <w:bCs/>
        </w:rPr>
      </w:pPr>
      <w:r>
        <w:rPr>
          <w:rFonts w:ascii="Tahoma" w:hAnsi="Tahoma" w:cs="Tahoma"/>
          <w:b/>
          <w:bCs/>
        </w:rPr>
        <w:t>4.7</w:t>
      </w:r>
      <w:r w:rsidR="00B03EA8">
        <w:rPr>
          <w:rFonts w:ascii="Tahoma" w:hAnsi="Tahoma" w:cs="Tahoma"/>
          <w:b/>
          <w:bCs/>
        </w:rPr>
        <w:t xml:space="preserve"> </w:t>
      </w:r>
      <w:r w:rsidR="005901AB" w:rsidRPr="00A9394B">
        <w:rPr>
          <w:rFonts w:ascii="Tahoma" w:hAnsi="Tahoma" w:cs="Tahoma"/>
          <w:b/>
          <w:bCs/>
        </w:rPr>
        <w:t>NESPLNĚNÍ KVALIFIKACE</w:t>
      </w:r>
    </w:p>
    <w:p w14:paraId="68C03C1C" w14:textId="77777777" w:rsidR="005901AB" w:rsidRPr="004A5BBF" w:rsidRDefault="005901AB" w:rsidP="005901AB">
      <w:pPr>
        <w:jc w:val="both"/>
        <w:rPr>
          <w:rFonts w:ascii="Tahoma" w:hAnsi="Tahoma" w:cs="Tahoma"/>
          <w:bCs/>
        </w:rPr>
      </w:pPr>
    </w:p>
    <w:p w14:paraId="31CEE234" w14:textId="77777777" w:rsidR="005901AB" w:rsidRPr="00A9394B" w:rsidRDefault="005901AB" w:rsidP="00657185">
      <w:pPr>
        <w:ind w:left="360"/>
        <w:jc w:val="both"/>
        <w:rPr>
          <w:rFonts w:ascii="Tahoma" w:hAnsi="Tahoma" w:cs="Tahoma"/>
        </w:rPr>
      </w:pPr>
      <w:r w:rsidRPr="00A9394B">
        <w:rPr>
          <w:rFonts w:ascii="Tahoma" w:hAnsi="Tahoma" w:cs="Tahoma"/>
          <w:bCs/>
        </w:rPr>
        <w:t>V případě, že</w:t>
      </w:r>
      <w:r w:rsidR="00E37206" w:rsidRPr="004A5BBF">
        <w:rPr>
          <w:rFonts w:ascii="Tahoma" w:hAnsi="Tahoma" w:cs="Tahoma"/>
          <w:bCs/>
        </w:rPr>
        <w:t xml:space="preserve"> účastník</w:t>
      </w:r>
      <w:r w:rsidRPr="00A9394B">
        <w:rPr>
          <w:rFonts w:ascii="Tahoma" w:hAnsi="Tahoma" w:cs="Tahoma"/>
          <w:bCs/>
        </w:rPr>
        <w:t xml:space="preserve"> ve své nabídce nedoloží, zadavatelem požadované doklady, bude z dalšího </w:t>
      </w:r>
      <w:r w:rsidR="00E37206" w:rsidRPr="004A5BBF">
        <w:rPr>
          <w:rFonts w:ascii="Tahoma" w:hAnsi="Tahoma" w:cs="Tahoma"/>
          <w:bCs/>
        </w:rPr>
        <w:t>zadávacího</w:t>
      </w:r>
      <w:r w:rsidR="00E37206" w:rsidRPr="00A9394B">
        <w:rPr>
          <w:rFonts w:ascii="Tahoma" w:hAnsi="Tahoma" w:cs="Tahoma"/>
          <w:bCs/>
        </w:rPr>
        <w:t xml:space="preserve"> </w:t>
      </w:r>
      <w:r w:rsidRPr="00A9394B">
        <w:rPr>
          <w:rFonts w:ascii="Tahoma" w:hAnsi="Tahoma" w:cs="Tahoma"/>
          <w:bCs/>
        </w:rPr>
        <w:t>řízení vyloučen.</w:t>
      </w:r>
      <w:r w:rsidRPr="00A9394B">
        <w:rPr>
          <w:rFonts w:ascii="Tahoma" w:hAnsi="Tahoma" w:cs="Tahoma"/>
        </w:rPr>
        <w:t xml:space="preserve"> Zadavatel bezodkladně písemně oznámí </w:t>
      </w:r>
      <w:r w:rsidR="00E37206" w:rsidRPr="004A5BBF">
        <w:rPr>
          <w:rFonts w:ascii="Tahoma" w:hAnsi="Tahoma" w:cs="Tahoma"/>
        </w:rPr>
        <w:t>účastníkovi</w:t>
      </w:r>
      <w:r w:rsidR="00E37206" w:rsidRPr="00A9394B">
        <w:rPr>
          <w:rFonts w:ascii="Tahoma" w:hAnsi="Tahoma" w:cs="Tahoma"/>
        </w:rPr>
        <w:t xml:space="preserve"> </w:t>
      </w:r>
      <w:r w:rsidRPr="00A9394B">
        <w:rPr>
          <w:rFonts w:ascii="Tahoma" w:hAnsi="Tahoma" w:cs="Tahoma"/>
        </w:rPr>
        <w:t xml:space="preserve">vyloučení </w:t>
      </w:r>
      <w:r w:rsidR="00C12790">
        <w:rPr>
          <w:rFonts w:ascii="Tahoma" w:hAnsi="Tahoma" w:cs="Tahoma"/>
        </w:rPr>
        <w:t>ze zadávacího</w:t>
      </w:r>
      <w:r w:rsidRPr="00A9394B">
        <w:rPr>
          <w:rFonts w:ascii="Tahoma" w:hAnsi="Tahoma" w:cs="Tahoma"/>
        </w:rPr>
        <w:t xml:space="preserve"> řízení.</w:t>
      </w:r>
    </w:p>
    <w:p w14:paraId="68C8AB2C" w14:textId="77777777" w:rsidR="005901AB" w:rsidRPr="00A9394B" w:rsidRDefault="005901AB" w:rsidP="005901AB">
      <w:pPr>
        <w:ind w:left="426" w:firstLine="282"/>
        <w:jc w:val="both"/>
        <w:rPr>
          <w:rFonts w:ascii="Tahoma" w:hAnsi="Tahoma" w:cs="Tahoma"/>
          <w:color w:val="FF0000"/>
        </w:rPr>
      </w:pPr>
    </w:p>
    <w:p w14:paraId="755B9F5B" w14:textId="77777777" w:rsidR="005901AB" w:rsidRPr="005825D2" w:rsidRDefault="005901AB" w:rsidP="005901AB">
      <w:pPr>
        <w:jc w:val="both"/>
        <w:rPr>
          <w:rFonts w:ascii="Tahoma" w:hAnsi="Tahoma" w:cs="Tahoma"/>
          <w:b/>
          <w:bCs/>
          <w:color w:val="FF0000"/>
        </w:rPr>
      </w:pPr>
    </w:p>
    <w:p w14:paraId="56FD673C" w14:textId="77777777" w:rsidR="005901AB" w:rsidRPr="005825D2" w:rsidRDefault="005901AB" w:rsidP="005901AB">
      <w:pPr>
        <w:pStyle w:val="Bezmezer"/>
        <w:rPr>
          <w:rFonts w:ascii="Tahoma" w:hAnsi="Tahoma" w:cs="Tahoma"/>
          <w:b/>
          <w:color w:val="FF0000"/>
          <w:sz w:val="24"/>
          <w:szCs w:val="24"/>
        </w:rPr>
      </w:pPr>
    </w:p>
    <w:p w14:paraId="526E4854" w14:textId="77777777" w:rsidR="00B33122" w:rsidRPr="005825D2" w:rsidRDefault="006402DA" w:rsidP="00BB58AA">
      <w:pPr>
        <w:pStyle w:val="Nadpis1"/>
        <w:rPr>
          <w:rFonts w:ascii="Tahoma" w:hAnsi="Tahoma" w:cs="Tahoma"/>
          <w:color w:val="00B050"/>
        </w:rPr>
      </w:pPr>
      <w:r w:rsidRPr="005825D2">
        <w:rPr>
          <w:rFonts w:ascii="Tahoma" w:hAnsi="Tahoma" w:cs="Tahoma"/>
          <w:color w:val="00B050"/>
        </w:rPr>
        <w:lastRenderedPageBreak/>
        <w:t>PODMÍNKY A POŽADAVKY NA ZPRACOVÁNÍ NABÍDKY</w:t>
      </w:r>
    </w:p>
    <w:p w14:paraId="53A341F3" w14:textId="1222559A" w:rsidR="00657185" w:rsidRDefault="00B03EA8" w:rsidP="0048557D">
      <w:pPr>
        <w:pStyle w:val="Standard"/>
        <w:jc w:val="both"/>
        <w:rPr>
          <w:rFonts w:ascii="Tahoma" w:hAnsi="Tahoma" w:cs="Tahoma"/>
        </w:rPr>
      </w:pPr>
      <w:r w:rsidRPr="00B03EA8">
        <w:rPr>
          <w:rFonts w:ascii="Tahoma" w:hAnsi="Tahoma" w:cs="Tahoma"/>
          <w:b/>
        </w:rPr>
        <w:t>5.1</w:t>
      </w:r>
      <w:r>
        <w:rPr>
          <w:rFonts w:ascii="Tahoma" w:hAnsi="Tahoma" w:cs="Tahoma"/>
        </w:rPr>
        <w:t xml:space="preserve"> </w:t>
      </w:r>
      <w:r w:rsidR="00657185">
        <w:rPr>
          <w:rFonts w:ascii="Tahoma" w:hAnsi="Tahoma" w:cs="Tahoma"/>
        </w:rPr>
        <w:tab/>
      </w:r>
      <w:r w:rsidR="0048557D" w:rsidRPr="004A5BBF">
        <w:rPr>
          <w:rFonts w:ascii="Tahoma" w:hAnsi="Tahoma" w:cs="Tahoma"/>
        </w:rPr>
        <w:t xml:space="preserve">Pod pojmem „nabídka“ se rozumí údaje nebo doklady, které dodavatel podal písemně </w:t>
      </w:r>
    </w:p>
    <w:p w14:paraId="6BD9AF0E" w14:textId="0187025A" w:rsidR="0048557D" w:rsidRDefault="0048557D" w:rsidP="00657185">
      <w:pPr>
        <w:pStyle w:val="Standard"/>
        <w:ind w:left="708"/>
        <w:jc w:val="both"/>
        <w:rPr>
          <w:rFonts w:ascii="Tahoma" w:hAnsi="Tahoma" w:cs="Tahoma"/>
        </w:rPr>
      </w:pPr>
      <w:r w:rsidRPr="004A5BBF">
        <w:rPr>
          <w:rFonts w:ascii="Tahoma" w:hAnsi="Tahoma" w:cs="Tahoma"/>
        </w:rPr>
        <w:t>zadavateli na základě</w:t>
      </w:r>
      <w:r w:rsidR="00C12790">
        <w:rPr>
          <w:rFonts w:ascii="Tahoma" w:hAnsi="Tahoma" w:cs="Tahoma"/>
        </w:rPr>
        <w:t xml:space="preserve"> požadavků v</w:t>
      </w:r>
      <w:r w:rsidR="00E8510F">
        <w:rPr>
          <w:rFonts w:ascii="Tahoma" w:hAnsi="Tahoma" w:cs="Tahoma"/>
        </w:rPr>
        <w:t xml:space="preserve"> Zadávací dokumentaci</w:t>
      </w:r>
      <w:r w:rsidRPr="004A5BBF">
        <w:rPr>
          <w:rFonts w:ascii="Tahoma" w:hAnsi="Tahoma" w:cs="Tahoma"/>
        </w:rPr>
        <w:t>, zejména návrh</w:t>
      </w:r>
      <w:r w:rsidR="00C12790">
        <w:rPr>
          <w:rFonts w:ascii="Tahoma" w:hAnsi="Tahoma" w:cs="Tahoma"/>
        </w:rPr>
        <w:t xml:space="preserve"> Smlouvy</w:t>
      </w:r>
      <w:r w:rsidR="001B6F4C">
        <w:rPr>
          <w:rFonts w:ascii="Tahoma" w:hAnsi="Tahoma" w:cs="Tahoma"/>
        </w:rPr>
        <w:t xml:space="preserve"> o dílo a Příkazní smlouvy</w:t>
      </w:r>
      <w:r w:rsidRPr="004A5BBF">
        <w:rPr>
          <w:rFonts w:ascii="Tahoma" w:hAnsi="Tahoma" w:cs="Tahoma"/>
        </w:rPr>
        <w:t xml:space="preserve"> a další zadavatelem požadované dokumenty a doklady, zejména doklady, kterými účastník řízení prokazuje kvalifikaci.</w:t>
      </w:r>
    </w:p>
    <w:p w14:paraId="3371EE4B" w14:textId="77777777" w:rsidR="00657185" w:rsidRPr="004A5BBF" w:rsidRDefault="00657185" w:rsidP="00657185">
      <w:pPr>
        <w:pStyle w:val="Standard"/>
        <w:ind w:left="708"/>
        <w:jc w:val="both"/>
        <w:rPr>
          <w:rFonts w:ascii="Tahoma" w:hAnsi="Tahoma" w:cs="Tahoma"/>
        </w:rPr>
      </w:pPr>
    </w:p>
    <w:p w14:paraId="75DABA25" w14:textId="6779F320" w:rsidR="00657185" w:rsidRDefault="00B03EA8" w:rsidP="003B1A4F">
      <w:pPr>
        <w:pStyle w:val="Style17"/>
        <w:jc w:val="both"/>
        <w:rPr>
          <w:rStyle w:val="FontStyle60"/>
          <w:rFonts w:ascii="Tahoma" w:hAnsi="Tahoma" w:cs="Tahoma"/>
        </w:rPr>
      </w:pPr>
      <w:r w:rsidRPr="00B03EA8">
        <w:rPr>
          <w:rStyle w:val="FontStyle60"/>
          <w:rFonts w:ascii="Tahoma" w:hAnsi="Tahoma" w:cs="Tahoma"/>
          <w:b/>
        </w:rPr>
        <w:t>5.2</w:t>
      </w:r>
      <w:r>
        <w:rPr>
          <w:rStyle w:val="FontStyle60"/>
          <w:rFonts w:ascii="Tahoma" w:hAnsi="Tahoma" w:cs="Tahoma"/>
        </w:rPr>
        <w:t xml:space="preserve"> </w:t>
      </w:r>
      <w:r w:rsidR="00657185">
        <w:rPr>
          <w:rStyle w:val="FontStyle60"/>
          <w:rFonts w:ascii="Tahoma" w:hAnsi="Tahoma" w:cs="Tahoma"/>
        </w:rPr>
        <w:tab/>
      </w:r>
      <w:r w:rsidR="003B1A4F" w:rsidRPr="00C12790">
        <w:rPr>
          <w:rStyle w:val="FontStyle60"/>
          <w:rFonts w:ascii="Tahoma" w:hAnsi="Tahoma" w:cs="Tahoma"/>
        </w:rPr>
        <w:t xml:space="preserve">Nabídky Zadavatel požaduje podat </w:t>
      </w:r>
      <w:r w:rsidR="003B1A4F" w:rsidRPr="00C12790">
        <w:rPr>
          <w:rStyle w:val="FontStyle60"/>
          <w:rFonts w:ascii="Tahoma" w:hAnsi="Tahoma" w:cs="Tahoma"/>
          <w:b/>
        </w:rPr>
        <w:t>v písemné formě</w:t>
      </w:r>
      <w:r w:rsidR="003B1A4F" w:rsidRPr="00C12790">
        <w:rPr>
          <w:rStyle w:val="FontStyle60"/>
          <w:rFonts w:ascii="Tahoma" w:hAnsi="Tahoma" w:cs="Tahoma"/>
        </w:rPr>
        <w:t xml:space="preserve">, </w:t>
      </w:r>
      <w:r w:rsidR="003B1A4F" w:rsidRPr="00C12790">
        <w:rPr>
          <w:rStyle w:val="FontStyle60"/>
          <w:rFonts w:ascii="Tahoma" w:hAnsi="Tahoma" w:cs="Tahoma"/>
          <w:b/>
        </w:rPr>
        <w:t>v elektronické podobě</w:t>
      </w:r>
      <w:r w:rsidR="003B1A4F" w:rsidRPr="00C12790">
        <w:rPr>
          <w:rStyle w:val="FontStyle60"/>
          <w:rFonts w:ascii="Tahoma" w:hAnsi="Tahoma" w:cs="Tahoma"/>
        </w:rPr>
        <w:t xml:space="preserve"> </w:t>
      </w:r>
    </w:p>
    <w:p w14:paraId="2164B045" w14:textId="77FE67A2" w:rsidR="003B1A4F" w:rsidRPr="00C12790" w:rsidRDefault="003B1A4F" w:rsidP="00657185">
      <w:pPr>
        <w:pStyle w:val="Style17"/>
        <w:ind w:left="708"/>
        <w:jc w:val="both"/>
        <w:rPr>
          <w:rFonts w:ascii="Tahoma" w:hAnsi="Tahoma" w:cs="Tahoma"/>
          <w:b/>
          <w:color w:val="FF0000"/>
        </w:rPr>
      </w:pPr>
      <w:r w:rsidRPr="00C12790">
        <w:rPr>
          <w:rStyle w:val="FontStyle60"/>
          <w:rFonts w:ascii="Tahoma" w:hAnsi="Tahoma" w:cs="Tahoma"/>
        </w:rPr>
        <w:t xml:space="preserve">(nikoliv listinné) </w:t>
      </w:r>
      <w:r w:rsidRPr="00C12790">
        <w:rPr>
          <w:rStyle w:val="FontStyle60"/>
          <w:rFonts w:ascii="Tahoma" w:hAnsi="Tahoma" w:cs="Tahoma"/>
          <w:b/>
        </w:rPr>
        <w:t>pomocí elektronického nástroje E-ZAK</w:t>
      </w:r>
      <w:r w:rsidRPr="00C12790">
        <w:rPr>
          <w:rStyle w:val="FontStyle60"/>
          <w:rFonts w:ascii="Tahoma" w:hAnsi="Tahoma" w:cs="Tahoma"/>
        </w:rPr>
        <w:t xml:space="preserve"> dostupného na </w:t>
      </w:r>
      <w:hyperlink r:id="rId14" w:history="1">
        <w:r w:rsidR="000A6488" w:rsidRPr="00C12790">
          <w:rPr>
            <w:rStyle w:val="Hypertextovodkaz"/>
            <w:rFonts w:ascii="Tahoma" w:hAnsi="Tahoma" w:cs="Tahoma"/>
            <w:b/>
          </w:rPr>
          <w:t>https://zakazky.ctyrlistekostrava.cz/</w:t>
        </w:r>
      </w:hyperlink>
    </w:p>
    <w:p w14:paraId="2ECB1AB0" w14:textId="77777777" w:rsidR="00C54461" w:rsidRDefault="00C54461" w:rsidP="003B1A4F">
      <w:pPr>
        <w:pStyle w:val="Style17"/>
        <w:jc w:val="both"/>
        <w:rPr>
          <w:rFonts w:ascii="Tahoma" w:hAnsi="Tahoma" w:cs="Tahoma"/>
          <w:b/>
          <w:color w:val="FF0000"/>
        </w:rPr>
      </w:pPr>
    </w:p>
    <w:p w14:paraId="40CBA0B0" w14:textId="433D15DC" w:rsidR="00C54461" w:rsidRPr="00DC15BC" w:rsidRDefault="00C54461" w:rsidP="00C54461">
      <w:pPr>
        <w:pStyle w:val="Style17"/>
        <w:jc w:val="both"/>
        <w:rPr>
          <w:rFonts w:ascii="Tahoma" w:hAnsi="Tahoma" w:cs="Tahoma"/>
          <w:b/>
          <w:color w:val="00B050"/>
        </w:rPr>
      </w:pPr>
      <w:r w:rsidRPr="00DC15BC">
        <w:rPr>
          <w:rFonts w:ascii="Tahoma" w:hAnsi="Tahoma" w:cs="Tahoma"/>
          <w:b/>
        </w:rPr>
        <w:t xml:space="preserve">Název souboru: </w:t>
      </w:r>
      <w:r w:rsidR="008066EF" w:rsidRPr="008066EF">
        <w:rPr>
          <w:rFonts w:ascii="Tahoma" w:hAnsi="Tahoma" w:cs="Tahoma"/>
          <w:b/>
          <w:color w:val="00B050"/>
        </w:rPr>
        <w:t>„</w:t>
      </w:r>
      <w:r w:rsidR="000A78B5">
        <w:rPr>
          <w:rFonts w:ascii="Tahoma" w:hAnsi="Tahoma" w:cs="Tahoma"/>
          <w:b/>
          <w:color w:val="00B050"/>
        </w:rPr>
        <w:t>Oprava</w:t>
      </w:r>
      <w:r w:rsidR="00C55640">
        <w:rPr>
          <w:rFonts w:ascii="Tahoma" w:hAnsi="Tahoma" w:cs="Tahoma"/>
          <w:b/>
          <w:color w:val="00B050"/>
        </w:rPr>
        <w:t xml:space="preserve"> venkovní</w:t>
      </w:r>
      <w:r w:rsidR="000A78B5">
        <w:rPr>
          <w:rFonts w:ascii="Tahoma" w:hAnsi="Tahoma" w:cs="Tahoma"/>
          <w:b/>
          <w:color w:val="00B050"/>
        </w:rPr>
        <w:t xml:space="preserve"> kanalizace objektu Hladnovská</w:t>
      </w:r>
      <w:r w:rsidRPr="00DC15BC">
        <w:rPr>
          <w:rFonts w:ascii="Tahoma" w:hAnsi="Tahoma" w:cs="Tahoma"/>
          <w:b/>
          <w:color w:val="00B050"/>
        </w:rPr>
        <w:t>“</w:t>
      </w:r>
    </w:p>
    <w:p w14:paraId="5EE0561A" w14:textId="77777777" w:rsidR="000A6488" w:rsidRPr="00DC15BC" w:rsidRDefault="000A6488" w:rsidP="003B1A4F">
      <w:pPr>
        <w:pStyle w:val="Style17"/>
        <w:jc w:val="both"/>
        <w:rPr>
          <w:rFonts w:ascii="Verdana" w:hAnsi="Verdana" w:cs="Arial"/>
          <w:b/>
          <w:color w:val="00B050"/>
        </w:rPr>
      </w:pPr>
    </w:p>
    <w:p w14:paraId="5F541F4D" w14:textId="77777777" w:rsidR="002A09E7" w:rsidRPr="004A5BBF" w:rsidRDefault="00B03EA8" w:rsidP="004A5BBF">
      <w:pPr>
        <w:pStyle w:val="zklad"/>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 xml:space="preserve">5.3 </w:t>
      </w:r>
      <w:r w:rsidR="00587110" w:rsidRPr="004A5BBF">
        <w:rPr>
          <w:rFonts w:ascii="Tahoma" w:hAnsi="Tahoma" w:cs="Tahoma"/>
          <w:b/>
        </w:rPr>
        <w:t xml:space="preserve">POŽADAVKY NA </w:t>
      </w:r>
      <w:r w:rsidR="002A09E7" w:rsidRPr="004A5BBF">
        <w:rPr>
          <w:rFonts w:ascii="Tahoma" w:hAnsi="Tahoma" w:cs="Tahoma"/>
          <w:b/>
        </w:rPr>
        <w:t>OBSAH NABÍDKY:</w:t>
      </w:r>
    </w:p>
    <w:p w14:paraId="3941B07A" w14:textId="6C08C67F" w:rsidR="00B33122" w:rsidRPr="004A5BBF" w:rsidRDefault="00B33122" w:rsidP="00ED2C64">
      <w:pPr>
        <w:pStyle w:val="zklad"/>
        <w:rPr>
          <w:rFonts w:ascii="Tahoma" w:hAnsi="Tahoma" w:cs="Tahoma"/>
        </w:rPr>
      </w:pPr>
      <w:r w:rsidRPr="003120BE">
        <w:rPr>
          <w:rFonts w:ascii="Tahoma" w:hAnsi="Tahoma" w:cs="Tahoma"/>
          <w:b/>
        </w:rPr>
        <w:t xml:space="preserve"> </w:t>
      </w:r>
      <w:r w:rsidR="003120BE" w:rsidRPr="003120BE">
        <w:rPr>
          <w:rFonts w:ascii="Tahoma" w:hAnsi="Tahoma" w:cs="Tahoma"/>
          <w:b/>
        </w:rPr>
        <w:t>5.3.1</w:t>
      </w:r>
      <w:r w:rsidR="003120BE">
        <w:rPr>
          <w:rFonts w:ascii="Tahoma" w:hAnsi="Tahoma" w:cs="Tahoma"/>
        </w:rPr>
        <w:t xml:space="preserve"> </w:t>
      </w:r>
      <w:r w:rsidRPr="004A5BBF">
        <w:rPr>
          <w:rFonts w:ascii="Tahoma" w:hAnsi="Tahoma" w:cs="Tahoma"/>
        </w:rPr>
        <w:t xml:space="preserve">Nabídka </w:t>
      </w:r>
      <w:r w:rsidR="000A6488" w:rsidRPr="004A5BBF">
        <w:rPr>
          <w:rFonts w:ascii="Tahoma" w:hAnsi="Tahoma" w:cs="Tahoma"/>
        </w:rPr>
        <w:t xml:space="preserve">musí být zpracována </w:t>
      </w:r>
      <w:r w:rsidR="000A78B5">
        <w:rPr>
          <w:rFonts w:ascii="Tahoma" w:hAnsi="Tahoma" w:cs="Tahoma"/>
        </w:rPr>
        <w:t>v českém nebo slovenském jazyce;</w:t>
      </w:r>
    </w:p>
    <w:p w14:paraId="281C1A8E" w14:textId="02F3AD87" w:rsidR="00D05142" w:rsidRPr="004A5BBF" w:rsidRDefault="00D05142" w:rsidP="00A9394B">
      <w:pPr>
        <w:pStyle w:val="zklad"/>
        <w:numPr>
          <w:ilvl w:val="0"/>
          <w:numId w:val="8"/>
        </w:numPr>
        <w:rPr>
          <w:rFonts w:ascii="Tahoma" w:hAnsi="Tahoma" w:cs="Tahoma"/>
        </w:rPr>
      </w:pPr>
      <w:r w:rsidRPr="004A5BBF">
        <w:rPr>
          <w:rFonts w:ascii="Tahoma" w:hAnsi="Tahoma" w:cs="Tahoma"/>
          <w:b/>
        </w:rPr>
        <w:t>Identifikace</w:t>
      </w:r>
      <w:r w:rsidR="003B6095" w:rsidRPr="004A5BBF">
        <w:rPr>
          <w:rFonts w:ascii="Tahoma" w:hAnsi="Tahoma" w:cs="Tahoma"/>
          <w:b/>
        </w:rPr>
        <w:t xml:space="preserve"> účastníka</w:t>
      </w:r>
      <w:r w:rsidR="002F2B87" w:rsidRPr="004A5BBF">
        <w:rPr>
          <w:rFonts w:ascii="Tahoma" w:hAnsi="Tahoma" w:cs="Tahoma"/>
        </w:rPr>
        <w:t xml:space="preserve"> (</w:t>
      </w:r>
      <w:r w:rsidR="002A09E7" w:rsidRPr="004A5BBF">
        <w:rPr>
          <w:rFonts w:ascii="Tahoma" w:hAnsi="Tahoma" w:cs="Tahoma"/>
          <w:b/>
        </w:rPr>
        <w:t>Příloha</w:t>
      </w:r>
      <w:r w:rsidRPr="004A5BBF">
        <w:rPr>
          <w:rFonts w:ascii="Tahoma" w:hAnsi="Tahoma" w:cs="Tahoma"/>
          <w:b/>
        </w:rPr>
        <w:t xml:space="preserve"> č. 1</w:t>
      </w:r>
      <w:r w:rsidR="00BB58AA" w:rsidRPr="004A5BBF">
        <w:rPr>
          <w:rFonts w:ascii="Tahoma" w:hAnsi="Tahoma" w:cs="Tahoma"/>
          <w:b/>
        </w:rPr>
        <w:t xml:space="preserve"> </w:t>
      </w:r>
      <w:r w:rsidR="00BB58AA" w:rsidRPr="00A9394B">
        <w:rPr>
          <w:rFonts w:ascii="Tahoma" w:hAnsi="Tahoma" w:cs="Tahoma"/>
          <w:i/>
        </w:rPr>
        <w:t>zadávací dokumentace</w:t>
      </w:r>
      <w:r w:rsidR="002F2B87" w:rsidRPr="004A5BBF">
        <w:rPr>
          <w:rFonts w:ascii="Tahoma" w:hAnsi="Tahoma" w:cs="Tahoma"/>
          <w:i/>
        </w:rPr>
        <w:t>)</w:t>
      </w:r>
      <w:r w:rsidR="000A78B5">
        <w:rPr>
          <w:rFonts w:ascii="Tahoma" w:hAnsi="Tahoma" w:cs="Tahoma"/>
          <w:i/>
        </w:rPr>
        <w:t>;</w:t>
      </w:r>
    </w:p>
    <w:p w14:paraId="59337215" w14:textId="7DEFD1B9" w:rsidR="002A09E7" w:rsidRPr="00772074" w:rsidRDefault="002A09E7" w:rsidP="00772074">
      <w:pPr>
        <w:pStyle w:val="zklad"/>
        <w:numPr>
          <w:ilvl w:val="0"/>
          <w:numId w:val="8"/>
        </w:numPr>
        <w:rPr>
          <w:rFonts w:ascii="Tahoma" w:hAnsi="Tahoma" w:cs="Tahoma"/>
          <w:b/>
        </w:rPr>
      </w:pPr>
      <w:r w:rsidRPr="00A9394B">
        <w:rPr>
          <w:rFonts w:ascii="Tahoma" w:hAnsi="Tahoma" w:cs="Tahoma"/>
        </w:rPr>
        <w:t xml:space="preserve">Písemný </w:t>
      </w:r>
      <w:r w:rsidRPr="00A9394B">
        <w:rPr>
          <w:rFonts w:ascii="Tahoma" w:hAnsi="Tahoma" w:cs="Tahoma"/>
          <w:b/>
        </w:rPr>
        <w:t>ná</w:t>
      </w:r>
      <w:r w:rsidR="00FE0B53" w:rsidRPr="00A9394B">
        <w:rPr>
          <w:rFonts w:ascii="Tahoma" w:hAnsi="Tahoma" w:cs="Tahoma"/>
          <w:b/>
        </w:rPr>
        <w:t xml:space="preserve">vrh </w:t>
      </w:r>
      <w:r w:rsidR="00B2109A">
        <w:rPr>
          <w:rFonts w:ascii="Tahoma" w:hAnsi="Tahoma" w:cs="Tahoma"/>
          <w:b/>
        </w:rPr>
        <w:t xml:space="preserve">Smlouvy o dílo </w:t>
      </w:r>
      <w:r w:rsidR="00772074">
        <w:rPr>
          <w:rFonts w:ascii="Tahoma" w:hAnsi="Tahoma" w:cs="Tahoma"/>
          <w:b/>
        </w:rPr>
        <w:t xml:space="preserve">(Příloha č. 2 </w:t>
      </w:r>
      <w:r w:rsidR="00772074" w:rsidRPr="00772074">
        <w:rPr>
          <w:rFonts w:ascii="Tahoma" w:hAnsi="Tahoma" w:cs="Tahoma"/>
          <w:i/>
        </w:rPr>
        <w:t>zadávací dokumentace)</w:t>
      </w:r>
      <w:r w:rsidR="000A78B5">
        <w:rPr>
          <w:rFonts w:ascii="Tahoma" w:hAnsi="Tahoma" w:cs="Tahoma"/>
          <w:b/>
        </w:rPr>
        <w:t>;</w:t>
      </w:r>
    </w:p>
    <w:p w14:paraId="25AC67D2" w14:textId="77777777" w:rsidR="00933288" w:rsidRPr="00A9394B" w:rsidRDefault="00294388" w:rsidP="00A9394B">
      <w:pPr>
        <w:pStyle w:val="zklad"/>
        <w:numPr>
          <w:ilvl w:val="0"/>
          <w:numId w:val="8"/>
        </w:numPr>
        <w:rPr>
          <w:rFonts w:ascii="Tahoma" w:hAnsi="Tahoma" w:cs="Tahoma"/>
          <w:b/>
          <w:u w:val="single"/>
        </w:rPr>
      </w:pPr>
      <w:r w:rsidRPr="00A9394B">
        <w:rPr>
          <w:rFonts w:ascii="Tahoma" w:hAnsi="Tahoma" w:cs="Tahoma"/>
          <w:u w:val="single"/>
        </w:rPr>
        <w:t>Požadované doklady</w:t>
      </w:r>
      <w:r w:rsidR="00AD3F1B" w:rsidRPr="00A9394B">
        <w:rPr>
          <w:rFonts w:ascii="Tahoma" w:hAnsi="Tahoma" w:cs="Tahoma"/>
          <w:u w:val="single"/>
        </w:rPr>
        <w:t>:</w:t>
      </w:r>
      <w:r w:rsidR="0064761A" w:rsidRPr="00A9394B">
        <w:rPr>
          <w:rFonts w:ascii="Tahoma" w:hAnsi="Tahoma" w:cs="Tahoma"/>
          <w:u w:val="single"/>
        </w:rPr>
        <w:t xml:space="preserve"> </w:t>
      </w:r>
    </w:p>
    <w:p w14:paraId="6217B51C" w14:textId="712DDF56" w:rsidR="00FE0B53" w:rsidRPr="00A9394B" w:rsidRDefault="00A9492A" w:rsidP="00A9394B">
      <w:pPr>
        <w:pStyle w:val="zklad"/>
        <w:numPr>
          <w:ilvl w:val="0"/>
          <w:numId w:val="12"/>
        </w:numPr>
        <w:rPr>
          <w:rFonts w:ascii="Tahoma" w:hAnsi="Tahoma" w:cs="Tahoma"/>
          <w:b/>
        </w:rPr>
      </w:pPr>
      <w:r w:rsidRPr="005825D2">
        <w:rPr>
          <w:rFonts w:ascii="Tahoma" w:hAnsi="Tahoma" w:cs="Tahoma"/>
          <w:b/>
        </w:rPr>
        <w:t>Č</w:t>
      </w:r>
      <w:r w:rsidR="00FE0B53" w:rsidRPr="005825D2">
        <w:rPr>
          <w:rFonts w:ascii="Tahoma" w:hAnsi="Tahoma" w:cs="Tahoma"/>
          <w:b/>
        </w:rPr>
        <w:t>estné prohlášení k</w:t>
      </w:r>
      <w:r w:rsidR="001B24A0" w:rsidRPr="004A5BBF">
        <w:rPr>
          <w:rFonts w:ascii="Tahoma" w:hAnsi="Tahoma" w:cs="Tahoma"/>
          <w:b/>
        </w:rPr>
        <w:t> </w:t>
      </w:r>
      <w:r w:rsidR="00FE0B53" w:rsidRPr="00A9394B">
        <w:rPr>
          <w:rFonts w:ascii="Tahoma" w:hAnsi="Tahoma" w:cs="Tahoma"/>
          <w:b/>
        </w:rPr>
        <w:t>základní</w:t>
      </w:r>
      <w:r w:rsidR="001B24A0" w:rsidRPr="004A5BBF">
        <w:rPr>
          <w:rFonts w:ascii="Tahoma" w:hAnsi="Tahoma" w:cs="Tahoma"/>
          <w:b/>
        </w:rPr>
        <w:t xml:space="preserve"> způsobilosti </w:t>
      </w:r>
      <w:r w:rsidR="00215F46" w:rsidRPr="00A9394B">
        <w:rPr>
          <w:rFonts w:ascii="Tahoma" w:hAnsi="Tahoma" w:cs="Tahoma"/>
        </w:rPr>
        <w:t>(</w:t>
      </w:r>
      <w:r w:rsidR="00772074">
        <w:rPr>
          <w:rFonts w:ascii="Tahoma" w:hAnsi="Tahoma" w:cs="Tahoma"/>
          <w:b/>
        </w:rPr>
        <w:t>Příloha č. 3</w:t>
      </w:r>
      <w:r w:rsidR="00BB58AA" w:rsidRPr="00A9394B">
        <w:rPr>
          <w:rFonts w:ascii="Tahoma" w:hAnsi="Tahoma" w:cs="Tahoma"/>
          <w:b/>
        </w:rPr>
        <w:t xml:space="preserve"> </w:t>
      </w:r>
      <w:r w:rsidR="00BB58AA" w:rsidRPr="00A9394B">
        <w:rPr>
          <w:rFonts w:ascii="Tahoma" w:hAnsi="Tahoma" w:cs="Tahoma"/>
          <w:i/>
        </w:rPr>
        <w:t>zadávací dokumentace</w:t>
      </w:r>
      <w:r w:rsidR="00215F46" w:rsidRPr="00A9394B">
        <w:rPr>
          <w:rFonts w:ascii="Tahoma" w:hAnsi="Tahoma" w:cs="Tahoma"/>
          <w:i/>
        </w:rPr>
        <w:t>)</w:t>
      </w:r>
      <w:r w:rsidR="000A78B5">
        <w:rPr>
          <w:rFonts w:ascii="Tahoma" w:hAnsi="Tahoma" w:cs="Tahoma"/>
          <w:i/>
        </w:rPr>
        <w:t>;</w:t>
      </w:r>
    </w:p>
    <w:p w14:paraId="428BDA80" w14:textId="042EB42C" w:rsidR="00933288" w:rsidRPr="004A5BBF" w:rsidRDefault="00A9492A" w:rsidP="00A9394B">
      <w:pPr>
        <w:keepLines/>
        <w:numPr>
          <w:ilvl w:val="0"/>
          <w:numId w:val="12"/>
        </w:numPr>
        <w:spacing w:before="120" w:after="120"/>
        <w:jc w:val="both"/>
        <w:rPr>
          <w:rFonts w:ascii="Tahoma" w:hAnsi="Tahoma" w:cs="Tahoma"/>
        </w:rPr>
      </w:pPr>
      <w:r w:rsidRPr="004A5BBF">
        <w:rPr>
          <w:rFonts w:ascii="Tahoma" w:hAnsi="Tahoma" w:cs="Tahoma"/>
          <w:b/>
        </w:rPr>
        <w:t>V</w:t>
      </w:r>
      <w:r w:rsidR="00933288" w:rsidRPr="004A5BBF">
        <w:rPr>
          <w:rFonts w:ascii="Tahoma" w:hAnsi="Tahoma" w:cs="Tahoma"/>
          <w:b/>
        </w:rPr>
        <w:t>ýpis z obchodního rejstříku</w:t>
      </w:r>
      <w:r w:rsidR="00933288" w:rsidRPr="004A5BBF">
        <w:rPr>
          <w:rFonts w:ascii="Tahoma" w:hAnsi="Tahoma" w:cs="Tahoma"/>
        </w:rPr>
        <w:t xml:space="preserve"> či z jiné obdobné evidence</w:t>
      </w:r>
      <w:r w:rsidR="000A78B5">
        <w:rPr>
          <w:rFonts w:ascii="Tahoma" w:hAnsi="Tahoma" w:cs="Tahoma"/>
        </w:rPr>
        <w:t>;</w:t>
      </w:r>
      <w:r w:rsidR="00933288" w:rsidRPr="004A5BBF">
        <w:rPr>
          <w:rFonts w:ascii="Tahoma" w:hAnsi="Tahoma" w:cs="Tahoma"/>
        </w:rPr>
        <w:t xml:space="preserve"> </w:t>
      </w:r>
    </w:p>
    <w:p w14:paraId="0A4A267D" w14:textId="6EF72D01" w:rsidR="00933288" w:rsidRDefault="00A9492A" w:rsidP="005825D2">
      <w:pPr>
        <w:keepLines/>
        <w:numPr>
          <w:ilvl w:val="0"/>
          <w:numId w:val="12"/>
        </w:numPr>
        <w:spacing w:before="120" w:after="120"/>
        <w:jc w:val="both"/>
        <w:rPr>
          <w:rFonts w:ascii="Tahoma" w:hAnsi="Tahoma" w:cs="Tahoma"/>
          <w:b/>
        </w:rPr>
      </w:pPr>
      <w:r w:rsidRPr="004A5BBF">
        <w:rPr>
          <w:rFonts w:ascii="Tahoma" w:hAnsi="Tahoma" w:cs="Tahoma"/>
          <w:b/>
        </w:rPr>
        <w:t>D</w:t>
      </w:r>
      <w:r w:rsidR="00933288" w:rsidRPr="004A5BBF">
        <w:rPr>
          <w:rFonts w:ascii="Tahoma" w:hAnsi="Tahoma" w:cs="Tahoma"/>
          <w:b/>
        </w:rPr>
        <w:t>oklad o oprávnění k</w:t>
      </w:r>
      <w:r w:rsidR="000A78B5">
        <w:rPr>
          <w:rFonts w:ascii="Tahoma" w:hAnsi="Tahoma" w:cs="Tahoma"/>
          <w:b/>
        </w:rPr>
        <w:t> </w:t>
      </w:r>
      <w:r w:rsidR="00933288" w:rsidRPr="004A5BBF">
        <w:rPr>
          <w:rFonts w:ascii="Tahoma" w:hAnsi="Tahoma" w:cs="Tahoma"/>
          <w:b/>
        </w:rPr>
        <w:t>podnikání</w:t>
      </w:r>
      <w:r w:rsidR="000A78B5">
        <w:rPr>
          <w:rFonts w:ascii="Tahoma" w:hAnsi="Tahoma" w:cs="Tahoma"/>
          <w:b/>
        </w:rPr>
        <w:t>;</w:t>
      </w:r>
    </w:p>
    <w:p w14:paraId="1AF9476A" w14:textId="77777777" w:rsidR="000A78B5" w:rsidRPr="000A78B5" w:rsidRDefault="001519DD" w:rsidP="001E35CC">
      <w:pPr>
        <w:pStyle w:val="zklad"/>
        <w:numPr>
          <w:ilvl w:val="0"/>
          <w:numId w:val="8"/>
        </w:numPr>
        <w:rPr>
          <w:rFonts w:ascii="Tahoma" w:hAnsi="Tahoma" w:cs="Tahoma"/>
          <w:i/>
        </w:rPr>
      </w:pPr>
      <w:r w:rsidRPr="00A9394B">
        <w:rPr>
          <w:rFonts w:ascii="Tahoma" w:hAnsi="Tahoma" w:cs="Tahoma"/>
          <w:b/>
        </w:rPr>
        <w:t>Podklady k nabídkové ceně</w:t>
      </w:r>
      <w:r w:rsidR="000A78B5">
        <w:rPr>
          <w:rFonts w:ascii="Tahoma" w:hAnsi="Tahoma" w:cs="Tahoma"/>
          <w:b/>
        </w:rPr>
        <w:t>:</w:t>
      </w:r>
    </w:p>
    <w:p w14:paraId="324FAB10" w14:textId="44BC2A2A" w:rsidR="000A78B5" w:rsidRDefault="001E35CC" w:rsidP="000A78B5">
      <w:pPr>
        <w:pStyle w:val="zklad"/>
        <w:numPr>
          <w:ilvl w:val="0"/>
          <w:numId w:val="35"/>
        </w:numPr>
        <w:rPr>
          <w:rFonts w:ascii="Tahoma" w:hAnsi="Tahoma" w:cs="Tahoma"/>
        </w:rPr>
      </w:pPr>
      <w:r w:rsidRPr="00A9394B">
        <w:rPr>
          <w:rFonts w:ascii="Tahoma" w:hAnsi="Tahoma" w:cs="Tahoma"/>
          <w:b/>
        </w:rPr>
        <w:t>Krycí list nabídky</w:t>
      </w:r>
      <w:r w:rsidRPr="00A9394B">
        <w:rPr>
          <w:rFonts w:ascii="Tahoma" w:hAnsi="Tahoma" w:cs="Tahoma"/>
        </w:rPr>
        <w:t xml:space="preserve"> s celkovou nabídkovou cenou</w:t>
      </w:r>
      <w:r w:rsidR="001D1FEB">
        <w:rPr>
          <w:rFonts w:ascii="Tahoma" w:hAnsi="Tahoma" w:cs="Tahoma"/>
        </w:rPr>
        <w:t xml:space="preserve"> </w:t>
      </w:r>
      <w:r w:rsidRPr="00A9394B">
        <w:rPr>
          <w:rFonts w:ascii="Tahoma" w:hAnsi="Tahoma" w:cs="Tahoma"/>
        </w:rPr>
        <w:t>(</w:t>
      </w:r>
      <w:r w:rsidRPr="008066EF">
        <w:rPr>
          <w:rFonts w:ascii="Tahoma" w:hAnsi="Tahoma" w:cs="Tahoma"/>
          <w:b/>
          <w:i/>
        </w:rPr>
        <w:t xml:space="preserve">Příloha č. </w:t>
      </w:r>
      <w:r w:rsidR="00772074" w:rsidRPr="008066EF">
        <w:rPr>
          <w:rFonts w:ascii="Tahoma" w:hAnsi="Tahoma" w:cs="Tahoma"/>
          <w:b/>
          <w:i/>
        </w:rPr>
        <w:t>4</w:t>
      </w:r>
      <w:r w:rsidR="00392A73" w:rsidRPr="008066EF">
        <w:rPr>
          <w:rFonts w:ascii="Tahoma" w:hAnsi="Tahoma" w:cs="Tahoma"/>
          <w:b/>
          <w:i/>
        </w:rPr>
        <w:t>,</w:t>
      </w:r>
      <w:r w:rsidR="00392A73" w:rsidRPr="00A9394B">
        <w:rPr>
          <w:rFonts w:ascii="Tahoma" w:hAnsi="Tahoma" w:cs="Tahoma"/>
          <w:b/>
        </w:rPr>
        <w:t xml:space="preserve"> </w:t>
      </w:r>
      <w:r w:rsidR="00392A73" w:rsidRPr="00A9394B">
        <w:rPr>
          <w:rFonts w:ascii="Tahoma" w:hAnsi="Tahoma" w:cs="Tahoma"/>
          <w:i/>
        </w:rPr>
        <w:t>zadávací dokumentace</w:t>
      </w:r>
      <w:r w:rsidR="008066EF">
        <w:rPr>
          <w:rFonts w:ascii="Tahoma" w:hAnsi="Tahoma" w:cs="Tahoma"/>
          <w:i/>
        </w:rPr>
        <w:t>)</w:t>
      </w:r>
      <w:r w:rsidR="000A78B5">
        <w:rPr>
          <w:rFonts w:ascii="Tahoma" w:hAnsi="Tahoma" w:cs="Tahoma"/>
        </w:rPr>
        <w:t xml:space="preserve">; </w:t>
      </w:r>
    </w:p>
    <w:p w14:paraId="1BFC25FF" w14:textId="001452F8" w:rsidR="000A78B5" w:rsidRDefault="00B3415F" w:rsidP="000A78B5">
      <w:pPr>
        <w:pStyle w:val="zklad"/>
        <w:numPr>
          <w:ilvl w:val="0"/>
          <w:numId w:val="35"/>
        </w:numPr>
        <w:rPr>
          <w:rFonts w:ascii="Tahoma" w:hAnsi="Tahoma" w:cs="Tahoma"/>
          <w:i/>
        </w:rPr>
      </w:pPr>
      <w:r>
        <w:rPr>
          <w:rFonts w:ascii="Tahoma" w:hAnsi="Tahoma" w:cs="Tahoma"/>
          <w:b/>
        </w:rPr>
        <w:t>Rozpočet</w:t>
      </w:r>
      <w:r w:rsidR="0071602D">
        <w:rPr>
          <w:rFonts w:ascii="Tahoma" w:hAnsi="Tahoma" w:cs="Tahoma"/>
          <w:b/>
        </w:rPr>
        <w:t xml:space="preserve"> s výkazem výměr </w:t>
      </w:r>
      <w:r w:rsidR="008066EF">
        <w:rPr>
          <w:rFonts w:ascii="Tahoma" w:hAnsi="Tahoma" w:cs="Tahoma"/>
          <w:i/>
        </w:rPr>
        <w:t>(</w:t>
      </w:r>
      <w:r w:rsidR="008066EF" w:rsidRPr="008066EF">
        <w:rPr>
          <w:rFonts w:ascii="Tahoma" w:hAnsi="Tahoma" w:cs="Tahoma"/>
          <w:b/>
          <w:i/>
        </w:rPr>
        <w:t>Příloha č. 5</w:t>
      </w:r>
      <w:r w:rsidR="000A78B5">
        <w:rPr>
          <w:rFonts w:ascii="Tahoma" w:hAnsi="Tahoma" w:cs="Tahoma"/>
          <w:i/>
        </w:rPr>
        <w:t>, zadávací dokumentace);</w:t>
      </w:r>
    </w:p>
    <w:p w14:paraId="1DD36E2D" w14:textId="0D6C6402" w:rsidR="0000377D" w:rsidRPr="000A78B5" w:rsidRDefault="0000377D" w:rsidP="001E35CC">
      <w:pPr>
        <w:pStyle w:val="zklad"/>
        <w:numPr>
          <w:ilvl w:val="0"/>
          <w:numId w:val="8"/>
        </w:numPr>
        <w:rPr>
          <w:rFonts w:ascii="Tahoma" w:hAnsi="Tahoma" w:cs="Tahoma"/>
          <w:i/>
        </w:rPr>
      </w:pPr>
      <w:r>
        <w:rPr>
          <w:rFonts w:ascii="Tahoma" w:hAnsi="Tahoma" w:cs="Tahoma"/>
          <w:b/>
        </w:rPr>
        <w:t>Seznam poddodavatelů</w:t>
      </w:r>
      <w:r w:rsidR="0071602D">
        <w:rPr>
          <w:rFonts w:ascii="Tahoma" w:hAnsi="Tahoma" w:cs="Tahoma"/>
          <w:b/>
        </w:rPr>
        <w:t xml:space="preserve"> (Příloha č. 6</w:t>
      </w:r>
      <w:r w:rsidR="00CC0BFC">
        <w:rPr>
          <w:rFonts w:ascii="Tahoma" w:hAnsi="Tahoma" w:cs="Tahoma"/>
          <w:b/>
        </w:rPr>
        <w:t xml:space="preserve">, </w:t>
      </w:r>
      <w:r w:rsidR="00CC0BFC" w:rsidRPr="00CC0BFC">
        <w:rPr>
          <w:rFonts w:ascii="Tahoma" w:hAnsi="Tahoma" w:cs="Tahoma"/>
          <w:i/>
        </w:rPr>
        <w:t>zadávací dokumentace</w:t>
      </w:r>
      <w:r w:rsidR="00CC0BFC">
        <w:rPr>
          <w:rFonts w:ascii="Tahoma" w:hAnsi="Tahoma" w:cs="Tahoma"/>
          <w:b/>
        </w:rPr>
        <w:t>)</w:t>
      </w:r>
      <w:r>
        <w:rPr>
          <w:rFonts w:ascii="Tahoma" w:hAnsi="Tahoma" w:cs="Tahoma"/>
          <w:b/>
        </w:rPr>
        <w:t xml:space="preserve"> </w:t>
      </w:r>
      <w:r w:rsidRPr="0000377D">
        <w:rPr>
          <w:rFonts w:ascii="Tahoma" w:hAnsi="Tahoma" w:cs="Tahoma"/>
        </w:rPr>
        <w:t>nebo</w:t>
      </w:r>
      <w:r>
        <w:rPr>
          <w:rFonts w:ascii="Tahoma" w:hAnsi="Tahoma" w:cs="Tahoma"/>
          <w:b/>
        </w:rPr>
        <w:t xml:space="preserve"> Čestné prohlášení o plnění zakázky bez poddodavatelů</w:t>
      </w:r>
      <w:r w:rsidR="000A78B5">
        <w:rPr>
          <w:rFonts w:ascii="Tahoma" w:hAnsi="Tahoma" w:cs="Tahoma"/>
          <w:b/>
        </w:rPr>
        <w:t>;</w:t>
      </w:r>
    </w:p>
    <w:p w14:paraId="7B0FF720" w14:textId="5BCCC5E1" w:rsidR="000A78B5" w:rsidRPr="004A5BBF" w:rsidRDefault="000A78B5" w:rsidP="001E35CC">
      <w:pPr>
        <w:pStyle w:val="zklad"/>
        <w:numPr>
          <w:ilvl w:val="0"/>
          <w:numId w:val="8"/>
        </w:numPr>
        <w:rPr>
          <w:rFonts w:ascii="Tahoma" w:hAnsi="Tahoma" w:cs="Tahoma"/>
          <w:i/>
        </w:rPr>
      </w:pPr>
      <w:r>
        <w:rPr>
          <w:rFonts w:ascii="Tahoma" w:hAnsi="Tahoma" w:cs="Tahoma"/>
          <w:b/>
        </w:rPr>
        <w:t xml:space="preserve">Čestné prohlášení ve vztahu k ruským/běloruským subjektům (Příloha č. </w:t>
      </w:r>
      <w:r w:rsidR="0071602D">
        <w:rPr>
          <w:rFonts w:ascii="Tahoma" w:hAnsi="Tahoma" w:cs="Tahoma"/>
          <w:b/>
        </w:rPr>
        <w:t>7</w:t>
      </w:r>
      <w:r w:rsidRPr="000A78B5">
        <w:rPr>
          <w:rFonts w:ascii="Tahoma" w:hAnsi="Tahoma" w:cs="Tahoma"/>
          <w:i/>
        </w:rPr>
        <w:t>, zadávací dokumentace</w:t>
      </w:r>
      <w:r w:rsidRPr="000A78B5">
        <w:rPr>
          <w:rFonts w:ascii="Tahoma" w:hAnsi="Tahoma" w:cs="Tahoma"/>
        </w:rPr>
        <w:t>);</w:t>
      </w:r>
    </w:p>
    <w:p w14:paraId="46EA5191" w14:textId="55707AD8" w:rsidR="00B33122" w:rsidRDefault="00B33122" w:rsidP="00417CDF">
      <w:pPr>
        <w:pStyle w:val="zklad"/>
        <w:numPr>
          <w:ilvl w:val="0"/>
          <w:numId w:val="8"/>
        </w:numPr>
        <w:rPr>
          <w:rFonts w:ascii="Tahoma" w:hAnsi="Tahoma" w:cs="Tahoma"/>
          <w:b/>
        </w:rPr>
      </w:pPr>
      <w:r w:rsidRPr="005825D2">
        <w:rPr>
          <w:rFonts w:ascii="Tahoma" w:hAnsi="Tahoma" w:cs="Tahoma"/>
          <w:b/>
        </w:rPr>
        <w:t>Ostatn</w:t>
      </w:r>
      <w:r w:rsidR="001B24A0" w:rsidRPr="004A5BBF">
        <w:rPr>
          <w:rFonts w:ascii="Tahoma" w:hAnsi="Tahoma" w:cs="Tahoma"/>
          <w:b/>
        </w:rPr>
        <w:t>í</w:t>
      </w:r>
      <w:r w:rsidR="000A78B5">
        <w:rPr>
          <w:rFonts w:ascii="Tahoma" w:hAnsi="Tahoma" w:cs="Tahoma"/>
          <w:b/>
        </w:rPr>
        <w:t>.</w:t>
      </w:r>
    </w:p>
    <w:p w14:paraId="4672236A" w14:textId="77777777" w:rsidR="00CC0BFC" w:rsidRDefault="00CC0BFC" w:rsidP="00CC0BFC">
      <w:pPr>
        <w:pStyle w:val="zklad"/>
        <w:ind w:left="720"/>
        <w:rPr>
          <w:rFonts w:ascii="Tahoma" w:hAnsi="Tahoma" w:cs="Tahoma"/>
          <w:b/>
        </w:rPr>
      </w:pPr>
    </w:p>
    <w:p w14:paraId="2647FFF1" w14:textId="77777777" w:rsidR="00FA230A" w:rsidRPr="004A5BBF" w:rsidRDefault="00B03EA8" w:rsidP="00723381">
      <w:pPr>
        <w:pStyle w:val="Nadpis2"/>
        <w:numPr>
          <w:ilvl w:val="1"/>
          <w:numId w:val="0"/>
        </w:numPr>
        <w:ind w:left="576" w:hanging="576"/>
        <w:rPr>
          <w:rFonts w:ascii="Tahoma" w:hAnsi="Tahoma" w:cs="Tahoma"/>
          <w:color w:val="auto"/>
        </w:rPr>
      </w:pPr>
      <w:r>
        <w:rPr>
          <w:rFonts w:ascii="Tahoma" w:hAnsi="Tahoma" w:cs="Tahoma"/>
          <w:color w:val="auto"/>
          <w:lang w:val="cs-CZ"/>
        </w:rPr>
        <w:t xml:space="preserve">5.4 </w:t>
      </w:r>
      <w:r w:rsidR="00FA230A" w:rsidRPr="004A5BBF">
        <w:rPr>
          <w:rFonts w:ascii="Tahoma" w:hAnsi="Tahoma" w:cs="Tahoma"/>
          <w:color w:val="auto"/>
        </w:rPr>
        <w:t>Požadavky NA OBSAH SMLOUVY</w:t>
      </w:r>
    </w:p>
    <w:p w14:paraId="33329958" w14:textId="4EECA95D" w:rsidR="00FA230A" w:rsidRDefault="00324B29" w:rsidP="00070E41">
      <w:pPr>
        <w:pStyle w:val="Prosttext"/>
        <w:ind w:left="576"/>
        <w:jc w:val="both"/>
        <w:rPr>
          <w:rFonts w:ascii="Tahoma" w:hAnsi="Tahoma" w:cs="Tahoma"/>
          <w:sz w:val="24"/>
          <w:szCs w:val="24"/>
          <w:lang w:val="cs-CZ"/>
        </w:rPr>
      </w:pPr>
      <w:r>
        <w:rPr>
          <w:rFonts w:ascii="Tahoma" w:hAnsi="Tahoma" w:cs="Tahoma"/>
          <w:sz w:val="24"/>
          <w:szCs w:val="24"/>
          <w:lang w:val="cs-CZ"/>
        </w:rPr>
        <w:t>Požadavky na obsah smlouvy jsou uvedeny v </w:t>
      </w:r>
      <w:r w:rsidRPr="00070E41">
        <w:rPr>
          <w:rFonts w:ascii="Tahoma" w:hAnsi="Tahoma" w:cs="Tahoma"/>
          <w:b/>
          <w:sz w:val="24"/>
          <w:szCs w:val="24"/>
          <w:lang w:val="cs-CZ"/>
        </w:rPr>
        <w:t xml:space="preserve">Příloze č. 2. Návrh </w:t>
      </w:r>
      <w:r w:rsidR="00B2109A" w:rsidRPr="00070E41">
        <w:rPr>
          <w:rFonts w:ascii="Tahoma" w:hAnsi="Tahoma" w:cs="Tahoma"/>
          <w:b/>
          <w:sz w:val="24"/>
          <w:szCs w:val="24"/>
          <w:lang w:val="cs-CZ"/>
        </w:rPr>
        <w:t>Smlouvy o dílo</w:t>
      </w:r>
      <w:r w:rsidR="00070E41">
        <w:rPr>
          <w:rFonts w:ascii="Tahoma" w:hAnsi="Tahoma" w:cs="Tahoma"/>
          <w:b/>
          <w:sz w:val="24"/>
          <w:szCs w:val="24"/>
          <w:lang w:val="cs-CZ"/>
        </w:rPr>
        <w:t xml:space="preserve">, </w:t>
      </w:r>
      <w:r w:rsidR="00070E41" w:rsidRPr="00070E41">
        <w:rPr>
          <w:rFonts w:ascii="Tahoma" w:hAnsi="Tahoma" w:cs="Tahoma"/>
          <w:i/>
          <w:sz w:val="24"/>
          <w:szCs w:val="24"/>
          <w:lang w:val="cs-CZ"/>
        </w:rPr>
        <w:t>zadávací dokumentace</w:t>
      </w:r>
      <w:r w:rsidR="00B2109A">
        <w:rPr>
          <w:rFonts w:ascii="Tahoma" w:hAnsi="Tahoma" w:cs="Tahoma"/>
          <w:sz w:val="24"/>
          <w:szCs w:val="24"/>
          <w:lang w:val="cs-CZ"/>
        </w:rPr>
        <w:t xml:space="preserve"> </w:t>
      </w:r>
      <w:r>
        <w:rPr>
          <w:rFonts w:ascii="Tahoma" w:hAnsi="Tahoma" w:cs="Tahoma"/>
          <w:sz w:val="24"/>
          <w:szCs w:val="24"/>
          <w:lang w:val="cs-CZ"/>
        </w:rPr>
        <w:t xml:space="preserve">je pro účastníka </w:t>
      </w:r>
      <w:r w:rsidR="00E8510F">
        <w:rPr>
          <w:rFonts w:ascii="Tahoma" w:hAnsi="Tahoma" w:cs="Tahoma"/>
          <w:sz w:val="24"/>
          <w:szCs w:val="24"/>
          <w:lang w:val="cs-CZ"/>
        </w:rPr>
        <w:t>zadávacího</w:t>
      </w:r>
      <w:r>
        <w:rPr>
          <w:rFonts w:ascii="Tahoma" w:hAnsi="Tahoma" w:cs="Tahoma"/>
          <w:sz w:val="24"/>
          <w:szCs w:val="24"/>
          <w:lang w:val="cs-CZ"/>
        </w:rPr>
        <w:t xml:space="preserve"> řízení závazný. </w:t>
      </w:r>
      <w:r w:rsidRPr="00324B29">
        <w:rPr>
          <w:rFonts w:ascii="Tahoma" w:hAnsi="Tahoma" w:cs="Tahoma"/>
          <w:sz w:val="24"/>
          <w:szCs w:val="24"/>
          <w:lang w:val="cs-CZ"/>
        </w:rPr>
        <w:t>Účastník není oprávněn činit jakékoliv změny či doplnění s výjimkou údajů, které jsou výslovně označeny pro doplnění ze strany účastníka.</w:t>
      </w:r>
    </w:p>
    <w:p w14:paraId="4A76CF2C" w14:textId="77777777" w:rsidR="00FA230A" w:rsidRPr="00A9394B" w:rsidRDefault="00B03EA8" w:rsidP="00723381">
      <w:pPr>
        <w:pStyle w:val="Nadpis2"/>
        <w:numPr>
          <w:ilvl w:val="1"/>
          <w:numId w:val="0"/>
        </w:numPr>
        <w:ind w:left="576" w:hanging="576"/>
        <w:jc w:val="left"/>
        <w:rPr>
          <w:rFonts w:ascii="Tahoma" w:hAnsi="Tahoma" w:cs="Tahoma"/>
          <w:color w:val="auto"/>
        </w:rPr>
      </w:pPr>
      <w:r>
        <w:rPr>
          <w:rFonts w:ascii="Tahoma" w:hAnsi="Tahoma" w:cs="Tahoma"/>
          <w:color w:val="auto"/>
          <w:lang w:val="cs-CZ"/>
        </w:rPr>
        <w:lastRenderedPageBreak/>
        <w:t xml:space="preserve">5.5 </w:t>
      </w:r>
      <w:r w:rsidR="00224BEF" w:rsidRPr="00A9394B">
        <w:rPr>
          <w:rFonts w:ascii="Tahoma" w:hAnsi="Tahoma" w:cs="Tahoma"/>
          <w:color w:val="auto"/>
        </w:rPr>
        <w:t>PODMÍNKY ZMĚNY NABÍDKOVÉ CENY</w:t>
      </w:r>
    </w:p>
    <w:p w14:paraId="4AF6B665" w14:textId="70F0E127" w:rsidR="00B33122" w:rsidRDefault="00FA230A" w:rsidP="00070E41">
      <w:pPr>
        <w:pStyle w:val="zklad"/>
        <w:ind w:left="576"/>
        <w:jc w:val="left"/>
        <w:rPr>
          <w:rFonts w:ascii="Tahoma" w:hAnsi="Tahoma" w:cs="Tahoma"/>
        </w:rPr>
      </w:pPr>
      <w:r w:rsidRPr="00A9394B">
        <w:rPr>
          <w:rFonts w:ascii="Tahoma" w:hAnsi="Tahoma" w:cs="Tahoma"/>
        </w:rPr>
        <w:t>Zadavatel nepřipouští překročení nabídkové ceny.</w:t>
      </w:r>
      <w:r w:rsidR="005C5954" w:rsidRPr="00A9394B">
        <w:rPr>
          <w:rFonts w:ascii="Tahoma" w:hAnsi="Tahoma" w:cs="Tahoma"/>
        </w:rPr>
        <w:t xml:space="preserve"> Cenová nabídka bude stanovena jako cena nejvýše přípustná a konečná.</w:t>
      </w:r>
    </w:p>
    <w:p w14:paraId="75C015F5" w14:textId="77777777" w:rsidR="005C5954" w:rsidRPr="00A626BE" w:rsidRDefault="00B03EA8" w:rsidP="005C5954">
      <w:pPr>
        <w:pStyle w:val="Nadpis2"/>
        <w:numPr>
          <w:ilvl w:val="1"/>
          <w:numId w:val="0"/>
        </w:numPr>
        <w:ind w:left="576" w:hanging="576"/>
        <w:jc w:val="left"/>
        <w:rPr>
          <w:rFonts w:ascii="Tahoma" w:hAnsi="Tahoma" w:cs="Tahoma"/>
          <w:color w:val="auto"/>
        </w:rPr>
      </w:pPr>
      <w:r>
        <w:rPr>
          <w:rFonts w:ascii="Tahoma" w:hAnsi="Tahoma" w:cs="Tahoma"/>
          <w:color w:val="auto"/>
          <w:lang w:val="cs-CZ"/>
        </w:rPr>
        <w:t xml:space="preserve">5.6 </w:t>
      </w:r>
      <w:r w:rsidR="005C5954" w:rsidRPr="005825D2">
        <w:rPr>
          <w:rFonts w:ascii="Tahoma" w:hAnsi="Tahoma" w:cs="Tahoma"/>
          <w:color w:val="auto"/>
        </w:rPr>
        <w:t>VARIANTNÍ ŘEŠE</w:t>
      </w:r>
      <w:r w:rsidR="005C5954" w:rsidRPr="00A626BE">
        <w:rPr>
          <w:rFonts w:ascii="Tahoma" w:hAnsi="Tahoma" w:cs="Tahoma"/>
          <w:color w:val="auto"/>
        </w:rPr>
        <w:t>NÍ</w:t>
      </w:r>
    </w:p>
    <w:p w14:paraId="65174CF7" w14:textId="73E3D026" w:rsidR="00ED2C64" w:rsidRDefault="00ED2C64" w:rsidP="00070E41">
      <w:pPr>
        <w:pStyle w:val="zklad"/>
        <w:ind w:firstLine="576"/>
        <w:jc w:val="left"/>
        <w:rPr>
          <w:rFonts w:ascii="Tahoma" w:hAnsi="Tahoma" w:cs="Tahoma"/>
        </w:rPr>
      </w:pPr>
      <w:r w:rsidRPr="004A5BBF">
        <w:rPr>
          <w:rFonts w:ascii="Tahoma" w:hAnsi="Tahoma" w:cs="Tahoma"/>
        </w:rPr>
        <w:t>Není umožněno</w:t>
      </w:r>
      <w:r w:rsidR="001B24A0" w:rsidRPr="004A5BBF">
        <w:rPr>
          <w:rFonts w:ascii="Tahoma" w:hAnsi="Tahoma" w:cs="Tahoma"/>
        </w:rPr>
        <w:t>.</w:t>
      </w:r>
    </w:p>
    <w:p w14:paraId="49F08E66" w14:textId="77777777" w:rsidR="00D879E7" w:rsidRPr="00A9394B" w:rsidRDefault="0045473A" w:rsidP="003613C4">
      <w:pPr>
        <w:pBdr>
          <w:top w:val="single" w:sz="4" w:space="2" w:color="auto"/>
          <w:left w:val="single" w:sz="4" w:space="4" w:color="auto"/>
          <w:bottom w:val="single" w:sz="4" w:space="1" w:color="auto"/>
          <w:right w:val="single" w:sz="4" w:space="4" w:color="auto"/>
        </w:pBdr>
        <w:autoSpaceDE w:val="0"/>
        <w:autoSpaceDN w:val="0"/>
        <w:adjustRightInd w:val="0"/>
        <w:jc w:val="both"/>
        <w:rPr>
          <w:rFonts w:ascii="Tahoma" w:hAnsi="Tahoma" w:cs="Tahoma"/>
          <w:b/>
          <w:iCs/>
        </w:rPr>
      </w:pPr>
      <w:r>
        <w:rPr>
          <w:rFonts w:ascii="Tahoma" w:hAnsi="Tahoma" w:cs="Tahoma"/>
          <w:b/>
          <w:iCs/>
        </w:rPr>
        <w:t xml:space="preserve">5.7 </w:t>
      </w:r>
      <w:r w:rsidR="00D879E7" w:rsidRPr="00A9394B">
        <w:rPr>
          <w:rFonts w:ascii="Tahoma" w:hAnsi="Tahoma" w:cs="Tahoma"/>
          <w:b/>
          <w:iCs/>
        </w:rPr>
        <w:t xml:space="preserve">ZPŮSOB ZÍSKÁNÍ </w:t>
      </w:r>
      <w:r w:rsidR="00D879E7" w:rsidRPr="00156CB2">
        <w:rPr>
          <w:rFonts w:ascii="Tahoma" w:hAnsi="Tahoma" w:cs="Tahoma"/>
          <w:b/>
          <w:iCs/>
          <w:color w:val="00B0F0"/>
        </w:rPr>
        <w:t>DODATEČNÝCH INFORMACÍ</w:t>
      </w:r>
      <w:r w:rsidR="00E8510F">
        <w:rPr>
          <w:rFonts w:ascii="Tahoma" w:hAnsi="Tahoma" w:cs="Tahoma"/>
          <w:b/>
          <w:iCs/>
        </w:rPr>
        <w:t>/</w:t>
      </w:r>
      <w:r w:rsidR="00BF7CA2">
        <w:rPr>
          <w:rFonts w:ascii="Tahoma" w:hAnsi="Tahoma" w:cs="Tahoma"/>
          <w:b/>
          <w:iCs/>
        </w:rPr>
        <w:t>VYSVĚTLENÍ</w:t>
      </w:r>
      <w:r w:rsidR="00E8510F">
        <w:rPr>
          <w:rFonts w:ascii="Tahoma" w:hAnsi="Tahoma" w:cs="Tahoma"/>
          <w:b/>
          <w:iCs/>
        </w:rPr>
        <w:t xml:space="preserve"> ZADÁVACÍ DOKUMENTACE</w:t>
      </w:r>
      <w:r w:rsidR="00D879E7" w:rsidRPr="00A9394B">
        <w:rPr>
          <w:rFonts w:ascii="Tahoma" w:hAnsi="Tahoma" w:cs="Tahoma"/>
          <w:b/>
          <w:iCs/>
        </w:rPr>
        <w:tab/>
      </w:r>
    </w:p>
    <w:p w14:paraId="403ECC98" w14:textId="77777777" w:rsidR="00070E41" w:rsidRDefault="00070E41" w:rsidP="00070E41">
      <w:pPr>
        <w:autoSpaceDE w:val="0"/>
        <w:autoSpaceDN w:val="0"/>
        <w:adjustRightInd w:val="0"/>
        <w:jc w:val="both"/>
        <w:rPr>
          <w:rFonts w:ascii="Tahoma" w:hAnsi="Tahoma" w:cs="Tahoma"/>
          <w:iCs/>
        </w:rPr>
      </w:pPr>
      <w:r w:rsidRPr="00070E41">
        <w:rPr>
          <w:rFonts w:ascii="Tahoma" w:hAnsi="Tahoma" w:cs="Tahoma"/>
          <w:b/>
          <w:iCs/>
        </w:rPr>
        <w:t>5.7.1</w:t>
      </w:r>
      <w:r>
        <w:rPr>
          <w:rFonts w:ascii="Tahoma" w:hAnsi="Tahoma" w:cs="Tahoma"/>
          <w:iCs/>
        </w:rPr>
        <w:t xml:space="preserve"> </w:t>
      </w:r>
      <w:r w:rsidR="00D879E7" w:rsidRPr="00C12790">
        <w:rPr>
          <w:rFonts w:ascii="Tahoma" w:hAnsi="Tahoma" w:cs="Tahoma"/>
          <w:iCs/>
        </w:rPr>
        <w:t>Případné připomínky a požadavky na vyjasnění získané zadávací dokumentace zaš</w:t>
      </w:r>
      <w:r w:rsidR="00AB7870" w:rsidRPr="00C12790">
        <w:rPr>
          <w:rFonts w:ascii="Tahoma" w:hAnsi="Tahoma" w:cs="Tahoma"/>
          <w:iCs/>
        </w:rPr>
        <w:t xml:space="preserve">le </w:t>
      </w:r>
    </w:p>
    <w:p w14:paraId="2C93C3C3" w14:textId="248C950D" w:rsidR="00F82702" w:rsidRPr="00C12790" w:rsidRDefault="001B24A0" w:rsidP="00070E41">
      <w:pPr>
        <w:autoSpaceDE w:val="0"/>
        <w:autoSpaceDN w:val="0"/>
        <w:adjustRightInd w:val="0"/>
        <w:ind w:firstLine="708"/>
        <w:jc w:val="both"/>
        <w:rPr>
          <w:rFonts w:ascii="Tahoma" w:hAnsi="Tahoma" w:cs="Tahoma"/>
          <w:iCs/>
        </w:rPr>
      </w:pPr>
      <w:r w:rsidRPr="00C12790">
        <w:rPr>
          <w:rFonts w:ascii="Tahoma" w:hAnsi="Tahoma" w:cs="Tahoma"/>
          <w:iCs/>
        </w:rPr>
        <w:t xml:space="preserve">účastník zadavateli </w:t>
      </w:r>
      <w:r w:rsidRPr="00C12790">
        <w:rPr>
          <w:rStyle w:val="FontStyle60"/>
          <w:rFonts w:ascii="Tahoma" w:hAnsi="Tahoma" w:cs="Tahoma"/>
          <w:b/>
        </w:rPr>
        <w:t>v písemné formě,</w:t>
      </w:r>
      <w:r w:rsidRPr="00C12790">
        <w:rPr>
          <w:rFonts w:ascii="Tahoma" w:hAnsi="Tahoma" w:cs="Tahoma"/>
          <w:iCs/>
        </w:rPr>
        <w:t xml:space="preserve"> prostřednictvím</w:t>
      </w:r>
    </w:p>
    <w:p w14:paraId="3BC9C81D" w14:textId="77777777" w:rsidR="00F82702" w:rsidRPr="00C12790" w:rsidRDefault="00F82702" w:rsidP="001B24A0">
      <w:pPr>
        <w:autoSpaceDE w:val="0"/>
        <w:autoSpaceDN w:val="0"/>
        <w:adjustRightInd w:val="0"/>
        <w:jc w:val="both"/>
        <w:rPr>
          <w:rFonts w:ascii="Tahoma" w:hAnsi="Tahoma" w:cs="Tahoma"/>
          <w:iCs/>
        </w:rPr>
      </w:pPr>
    </w:p>
    <w:p w14:paraId="470EC3D2" w14:textId="6A30259B" w:rsidR="00F82702" w:rsidRDefault="001B24A0" w:rsidP="004A5BBF">
      <w:pPr>
        <w:autoSpaceDE w:val="0"/>
        <w:autoSpaceDN w:val="0"/>
        <w:adjustRightInd w:val="0"/>
        <w:jc w:val="center"/>
        <w:rPr>
          <w:rStyle w:val="Hypertextovodkaz"/>
          <w:rFonts w:ascii="Tahoma" w:hAnsi="Tahoma" w:cs="Tahoma"/>
          <w:b/>
          <w:color w:val="auto"/>
        </w:rPr>
      </w:pPr>
      <w:r w:rsidRPr="00156CB2">
        <w:rPr>
          <w:rStyle w:val="FontStyle60"/>
          <w:rFonts w:ascii="Tahoma" w:hAnsi="Tahoma" w:cs="Tahoma"/>
          <w:b/>
        </w:rPr>
        <w:t>elektronického nástroje E-ZAK</w:t>
      </w:r>
      <w:r w:rsidRPr="00156CB2">
        <w:rPr>
          <w:rStyle w:val="FontStyle60"/>
          <w:rFonts w:ascii="Tahoma" w:hAnsi="Tahoma" w:cs="Tahoma"/>
        </w:rPr>
        <w:t xml:space="preserve"> dostupného na </w:t>
      </w:r>
      <w:hyperlink r:id="rId15" w:history="1">
        <w:r w:rsidRPr="00156CB2">
          <w:rPr>
            <w:rStyle w:val="Hypertextovodkaz"/>
            <w:rFonts w:ascii="Tahoma" w:hAnsi="Tahoma" w:cs="Tahoma"/>
            <w:b/>
            <w:color w:val="auto"/>
          </w:rPr>
          <w:t>https://zakazky.ctyrlistekostrava.cz/</w:t>
        </w:r>
      </w:hyperlink>
    </w:p>
    <w:p w14:paraId="541F8F69" w14:textId="77777777" w:rsidR="00CC0BFC" w:rsidRPr="00156CB2" w:rsidRDefault="00CC0BFC" w:rsidP="004A5BBF">
      <w:pPr>
        <w:autoSpaceDE w:val="0"/>
        <w:autoSpaceDN w:val="0"/>
        <w:adjustRightInd w:val="0"/>
        <w:jc w:val="center"/>
        <w:rPr>
          <w:rFonts w:ascii="Tahoma" w:hAnsi="Tahoma" w:cs="Tahoma"/>
          <w:iCs/>
        </w:rPr>
      </w:pPr>
    </w:p>
    <w:p w14:paraId="1C7B2D7A" w14:textId="3E8FE887" w:rsidR="001B24A0" w:rsidRPr="00156CB2" w:rsidRDefault="001B24A0" w:rsidP="004A5BBF">
      <w:pPr>
        <w:autoSpaceDE w:val="0"/>
        <w:autoSpaceDN w:val="0"/>
        <w:adjustRightInd w:val="0"/>
        <w:jc w:val="center"/>
        <w:rPr>
          <w:rFonts w:ascii="Tahoma" w:hAnsi="Tahoma" w:cs="Tahoma"/>
          <w:b/>
          <w:iCs/>
        </w:rPr>
      </w:pPr>
      <w:r w:rsidRPr="00156CB2">
        <w:rPr>
          <w:rFonts w:ascii="Tahoma" w:hAnsi="Tahoma" w:cs="Tahoma"/>
          <w:b/>
          <w:iCs/>
        </w:rPr>
        <w:t>a to nejpozději</w:t>
      </w:r>
      <w:r w:rsidRPr="008066EF">
        <w:rPr>
          <w:rFonts w:ascii="Tahoma" w:hAnsi="Tahoma" w:cs="Tahoma"/>
          <w:b/>
          <w:iCs/>
          <w:color w:val="FF0000"/>
        </w:rPr>
        <w:t xml:space="preserve"> </w:t>
      </w:r>
      <w:r w:rsidR="00954622" w:rsidRPr="005E14BC">
        <w:rPr>
          <w:rFonts w:ascii="Tahoma" w:hAnsi="Tahoma" w:cs="Tahoma"/>
          <w:b/>
          <w:iCs/>
          <w:color w:val="00B0F0"/>
        </w:rPr>
        <w:t xml:space="preserve">do </w:t>
      </w:r>
      <w:r w:rsidR="000C1A38">
        <w:rPr>
          <w:rFonts w:ascii="Tahoma" w:hAnsi="Tahoma" w:cs="Tahoma"/>
          <w:b/>
          <w:iCs/>
          <w:color w:val="00B0F0"/>
        </w:rPr>
        <w:t>středy</w:t>
      </w:r>
      <w:r w:rsidRPr="005E14BC">
        <w:rPr>
          <w:rFonts w:ascii="Tahoma" w:hAnsi="Tahoma" w:cs="Tahoma"/>
          <w:b/>
          <w:iCs/>
          <w:color w:val="00B0F0"/>
        </w:rPr>
        <w:t xml:space="preserve"> </w:t>
      </w:r>
      <w:r w:rsidR="000C1A38">
        <w:rPr>
          <w:rFonts w:ascii="Tahoma" w:hAnsi="Tahoma" w:cs="Tahoma"/>
          <w:b/>
          <w:iCs/>
          <w:color w:val="00B0F0"/>
        </w:rPr>
        <w:t>16</w:t>
      </w:r>
      <w:r w:rsidRPr="005E14BC">
        <w:rPr>
          <w:rFonts w:ascii="Tahoma" w:hAnsi="Tahoma" w:cs="Tahoma"/>
          <w:b/>
          <w:iCs/>
          <w:color w:val="00B0F0"/>
        </w:rPr>
        <w:t>.</w:t>
      </w:r>
      <w:r w:rsidR="000C1A38">
        <w:rPr>
          <w:rFonts w:ascii="Tahoma" w:hAnsi="Tahoma" w:cs="Tahoma"/>
          <w:b/>
          <w:iCs/>
          <w:color w:val="00B0F0"/>
        </w:rPr>
        <w:t xml:space="preserve"> 07</w:t>
      </w:r>
      <w:r w:rsidR="00DE1258" w:rsidRPr="005E14BC">
        <w:rPr>
          <w:rFonts w:ascii="Tahoma" w:hAnsi="Tahoma" w:cs="Tahoma"/>
          <w:b/>
          <w:iCs/>
          <w:color w:val="00B0F0"/>
        </w:rPr>
        <w:t>.</w:t>
      </w:r>
      <w:r w:rsidR="000C1A38">
        <w:rPr>
          <w:rFonts w:ascii="Tahoma" w:hAnsi="Tahoma" w:cs="Tahoma"/>
          <w:b/>
          <w:iCs/>
          <w:color w:val="00B0F0"/>
        </w:rPr>
        <w:t xml:space="preserve"> 2025</w:t>
      </w:r>
      <w:r w:rsidRPr="005E14BC">
        <w:rPr>
          <w:rFonts w:ascii="Tahoma" w:hAnsi="Tahoma" w:cs="Tahoma"/>
          <w:b/>
          <w:iCs/>
          <w:color w:val="00B0F0"/>
        </w:rPr>
        <w:t xml:space="preserve">, </w:t>
      </w:r>
      <w:r w:rsidR="00580DE8" w:rsidRPr="005E14BC">
        <w:rPr>
          <w:rFonts w:ascii="Tahoma" w:hAnsi="Tahoma" w:cs="Tahoma"/>
          <w:b/>
          <w:iCs/>
          <w:color w:val="00B0F0"/>
        </w:rPr>
        <w:t>9</w:t>
      </w:r>
      <w:r w:rsidRPr="005E14BC">
        <w:rPr>
          <w:rFonts w:ascii="Tahoma" w:hAnsi="Tahoma" w:cs="Tahoma"/>
          <w:b/>
          <w:iCs/>
          <w:color w:val="00B0F0"/>
        </w:rPr>
        <w:t>.00 hod.</w:t>
      </w:r>
    </w:p>
    <w:p w14:paraId="3C8C6129" w14:textId="77777777" w:rsidR="00F82702" w:rsidRPr="00C12790" w:rsidRDefault="00F82702" w:rsidP="004A5BBF">
      <w:pPr>
        <w:autoSpaceDE w:val="0"/>
        <w:autoSpaceDN w:val="0"/>
        <w:adjustRightInd w:val="0"/>
        <w:jc w:val="center"/>
        <w:rPr>
          <w:rFonts w:ascii="Tahoma" w:hAnsi="Tahoma" w:cs="Tahoma"/>
          <w:iCs/>
          <w:color w:val="FF0000"/>
        </w:rPr>
      </w:pPr>
    </w:p>
    <w:p w14:paraId="60A524BC" w14:textId="77777777" w:rsidR="00070E41" w:rsidRDefault="00070E41" w:rsidP="00070E41">
      <w:pPr>
        <w:pStyle w:val="Style17"/>
        <w:jc w:val="both"/>
        <w:rPr>
          <w:rFonts w:ascii="Tahoma" w:hAnsi="Tahoma" w:cs="Tahoma"/>
        </w:rPr>
      </w:pPr>
      <w:r w:rsidRPr="00070E41">
        <w:rPr>
          <w:rFonts w:ascii="Tahoma" w:hAnsi="Tahoma" w:cs="Tahoma"/>
          <w:b/>
        </w:rPr>
        <w:t>5.7.2</w:t>
      </w:r>
      <w:r>
        <w:rPr>
          <w:rFonts w:ascii="Tahoma" w:hAnsi="Tahoma" w:cs="Tahoma"/>
        </w:rPr>
        <w:t xml:space="preserve"> </w:t>
      </w:r>
      <w:r w:rsidR="00AD43CF" w:rsidRPr="00C12790">
        <w:rPr>
          <w:rFonts w:ascii="Tahoma" w:hAnsi="Tahoma" w:cs="Tahoma"/>
        </w:rPr>
        <w:t>Účastník</w:t>
      </w:r>
      <w:r w:rsidR="007B2F45" w:rsidRPr="00C12790">
        <w:rPr>
          <w:rFonts w:ascii="Tahoma" w:hAnsi="Tahoma" w:cs="Tahoma"/>
        </w:rPr>
        <w:t xml:space="preserve"> je oprávněn (pomocí elektronického nástroje E-ZAK pro zadávání veřejných </w:t>
      </w:r>
    </w:p>
    <w:p w14:paraId="70783271" w14:textId="22B04DCB" w:rsidR="001B24A0" w:rsidRPr="00C12790" w:rsidRDefault="007B2F45" w:rsidP="00070E41">
      <w:pPr>
        <w:pStyle w:val="Style17"/>
        <w:ind w:firstLine="708"/>
        <w:jc w:val="both"/>
        <w:rPr>
          <w:rFonts w:ascii="Tahoma" w:hAnsi="Tahoma" w:cs="Tahoma"/>
          <w:b/>
          <w:color w:val="FF0000"/>
        </w:rPr>
      </w:pPr>
      <w:r w:rsidRPr="00C12790">
        <w:rPr>
          <w:rFonts w:ascii="Tahoma" w:hAnsi="Tahoma" w:cs="Tahoma"/>
        </w:rPr>
        <w:t xml:space="preserve">zakázek) požadovat po zadavateli vysvětlení zadávacích podmínek. </w:t>
      </w:r>
    </w:p>
    <w:p w14:paraId="4E33FD01" w14:textId="77777777" w:rsidR="00FC6DA6" w:rsidRPr="00C12790" w:rsidRDefault="00FC6DA6" w:rsidP="00070E41">
      <w:pPr>
        <w:autoSpaceDE w:val="0"/>
        <w:autoSpaceDN w:val="0"/>
        <w:adjustRightInd w:val="0"/>
        <w:ind w:left="708"/>
        <w:jc w:val="both"/>
        <w:rPr>
          <w:rFonts w:ascii="Tahoma" w:hAnsi="Tahoma" w:cs="Tahoma"/>
          <w:iCs/>
          <w:color w:val="FF0000"/>
        </w:rPr>
      </w:pPr>
    </w:p>
    <w:p w14:paraId="382F1380" w14:textId="77777777" w:rsidR="00070E41" w:rsidRDefault="00070E41" w:rsidP="00070E41">
      <w:pPr>
        <w:autoSpaceDE w:val="0"/>
        <w:autoSpaceDN w:val="0"/>
        <w:adjustRightInd w:val="0"/>
        <w:jc w:val="both"/>
        <w:rPr>
          <w:rFonts w:ascii="Tahoma" w:hAnsi="Tahoma" w:cs="Tahoma"/>
          <w:iCs/>
        </w:rPr>
      </w:pPr>
      <w:r w:rsidRPr="00070E41">
        <w:rPr>
          <w:rFonts w:ascii="Tahoma" w:hAnsi="Tahoma" w:cs="Tahoma"/>
          <w:b/>
          <w:iCs/>
        </w:rPr>
        <w:t>5.7.3</w:t>
      </w:r>
      <w:r>
        <w:rPr>
          <w:rFonts w:ascii="Tahoma" w:hAnsi="Tahoma" w:cs="Tahoma"/>
          <w:iCs/>
        </w:rPr>
        <w:t xml:space="preserve"> </w:t>
      </w:r>
      <w:r w:rsidR="0031292E" w:rsidRPr="00C12790">
        <w:rPr>
          <w:rFonts w:ascii="Tahoma" w:hAnsi="Tahoma" w:cs="Tahoma"/>
          <w:iCs/>
        </w:rPr>
        <w:t>Odpovědi na dodatečné informace budou zadavatelem písemně</w:t>
      </w:r>
      <w:r w:rsidR="00F82702" w:rsidRPr="00C12790">
        <w:rPr>
          <w:rFonts w:ascii="Tahoma" w:hAnsi="Tahoma" w:cs="Tahoma"/>
          <w:iCs/>
        </w:rPr>
        <w:t xml:space="preserve">, prostřednictvím </w:t>
      </w:r>
      <w:r>
        <w:rPr>
          <w:rFonts w:ascii="Tahoma" w:hAnsi="Tahoma" w:cs="Tahoma"/>
          <w:iCs/>
        </w:rPr>
        <w:t xml:space="preserve">    </w:t>
      </w:r>
    </w:p>
    <w:p w14:paraId="3B7DF531" w14:textId="4B37D68F" w:rsidR="00E80830" w:rsidRDefault="00F82702" w:rsidP="00070E41">
      <w:pPr>
        <w:autoSpaceDE w:val="0"/>
        <w:autoSpaceDN w:val="0"/>
        <w:adjustRightInd w:val="0"/>
        <w:ind w:left="708"/>
        <w:jc w:val="both"/>
        <w:rPr>
          <w:rFonts w:ascii="Tahoma" w:hAnsi="Tahoma" w:cs="Tahoma"/>
          <w:iCs/>
        </w:rPr>
      </w:pPr>
      <w:r w:rsidRPr="00C12790">
        <w:rPr>
          <w:rFonts w:ascii="Tahoma" w:hAnsi="Tahoma" w:cs="Tahoma"/>
          <w:iCs/>
        </w:rPr>
        <w:t>elektronického nástroje E-ZAK,</w:t>
      </w:r>
      <w:r w:rsidR="0031292E" w:rsidRPr="00C12790">
        <w:rPr>
          <w:rFonts w:ascii="Tahoma" w:hAnsi="Tahoma" w:cs="Tahoma"/>
          <w:iCs/>
        </w:rPr>
        <w:t xml:space="preserve"> zaslány všem </w:t>
      </w:r>
      <w:r w:rsidR="007B2F45" w:rsidRPr="00C12790">
        <w:rPr>
          <w:rFonts w:ascii="Tahoma" w:hAnsi="Tahoma" w:cs="Tahoma"/>
          <w:iCs/>
        </w:rPr>
        <w:t>účastníkům</w:t>
      </w:r>
      <w:r w:rsidR="0031292E" w:rsidRPr="00C12790">
        <w:rPr>
          <w:rFonts w:ascii="Tahoma" w:hAnsi="Tahoma" w:cs="Tahoma"/>
          <w:iCs/>
        </w:rPr>
        <w:t xml:space="preserve">, </w:t>
      </w:r>
      <w:r w:rsidR="0018210E" w:rsidRPr="00C12790">
        <w:rPr>
          <w:rFonts w:ascii="Tahoma" w:hAnsi="Tahoma" w:cs="Tahoma"/>
          <w:iCs/>
        </w:rPr>
        <w:t xml:space="preserve">kterým byla zaslána výzva, kteří si podali žádost o zadávací dokumentaci nebo dodatečné informace, a všem ostatním, zadavateli známým, </w:t>
      </w:r>
      <w:r w:rsidR="007B2F45" w:rsidRPr="00C12790">
        <w:rPr>
          <w:rFonts w:ascii="Tahoma" w:hAnsi="Tahoma" w:cs="Tahoma"/>
          <w:iCs/>
        </w:rPr>
        <w:t>účastníkům</w:t>
      </w:r>
      <w:r w:rsidR="0018210E" w:rsidRPr="00C12790">
        <w:rPr>
          <w:rFonts w:ascii="Tahoma" w:hAnsi="Tahoma" w:cs="Tahoma"/>
          <w:iCs/>
        </w:rPr>
        <w:t>.</w:t>
      </w:r>
      <w:r w:rsidR="0031292E" w:rsidRPr="00C12790">
        <w:rPr>
          <w:rFonts w:ascii="Tahoma" w:hAnsi="Tahoma" w:cs="Tahoma"/>
          <w:iCs/>
        </w:rPr>
        <w:t xml:space="preserve"> </w:t>
      </w:r>
    </w:p>
    <w:p w14:paraId="235E1808" w14:textId="3E86AA49" w:rsidR="00AA4A34" w:rsidRDefault="00AA4A34" w:rsidP="00070E41">
      <w:pPr>
        <w:autoSpaceDE w:val="0"/>
        <w:autoSpaceDN w:val="0"/>
        <w:adjustRightInd w:val="0"/>
        <w:ind w:left="708"/>
        <w:jc w:val="both"/>
        <w:rPr>
          <w:rFonts w:ascii="Tahoma" w:hAnsi="Tahoma" w:cs="Tahoma"/>
          <w:iCs/>
        </w:rPr>
      </w:pPr>
    </w:p>
    <w:p w14:paraId="6DF4255E" w14:textId="77777777" w:rsidR="00070E41" w:rsidRDefault="00070E41" w:rsidP="00070E41">
      <w:pPr>
        <w:autoSpaceDE w:val="0"/>
        <w:autoSpaceDN w:val="0"/>
        <w:adjustRightInd w:val="0"/>
        <w:jc w:val="both"/>
        <w:rPr>
          <w:rFonts w:ascii="Tahoma" w:hAnsi="Tahoma" w:cs="Tahoma"/>
          <w:iCs/>
        </w:rPr>
      </w:pPr>
      <w:r w:rsidRPr="00070E41">
        <w:rPr>
          <w:rFonts w:ascii="Tahoma" w:hAnsi="Tahoma" w:cs="Tahoma"/>
          <w:b/>
          <w:iCs/>
        </w:rPr>
        <w:t>5.7.4</w:t>
      </w:r>
      <w:r>
        <w:rPr>
          <w:rFonts w:ascii="Tahoma" w:hAnsi="Tahoma" w:cs="Tahoma"/>
          <w:iCs/>
        </w:rPr>
        <w:t xml:space="preserve"> </w:t>
      </w:r>
      <w:r w:rsidR="00AA4A34">
        <w:rPr>
          <w:rFonts w:ascii="Tahoma" w:hAnsi="Tahoma" w:cs="Tahoma"/>
          <w:iCs/>
        </w:rPr>
        <w:t xml:space="preserve">Odpovědi na dotazy nebo vysvětlení zadávací dokumentace Zadavatelem budou </w:t>
      </w:r>
    </w:p>
    <w:p w14:paraId="4F3F9773" w14:textId="75DE5873" w:rsidR="00AA4A34" w:rsidRDefault="00AA4A34" w:rsidP="00070E41">
      <w:pPr>
        <w:autoSpaceDE w:val="0"/>
        <w:autoSpaceDN w:val="0"/>
        <w:adjustRightInd w:val="0"/>
        <w:ind w:firstLine="576"/>
        <w:jc w:val="both"/>
        <w:rPr>
          <w:rFonts w:ascii="Tahoma" w:hAnsi="Tahoma" w:cs="Tahoma"/>
          <w:iCs/>
        </w:rPr>
      </w:pPr>
      <w:r>
        <w:rPr>
          <w:rFonts w:ascii="Tahoma" w:hAnsi="Tahoma" w:cs="Tahoma"/>
          <w:iCs/>
        </w:rPr>
        <w:t>zveřejněny formou „Vysvětlení zadávací dokumentace</w:t>
      </w:r>
      <w:r w:rsidR="00070E41">
        <w:rPr>
          <w:rFonts w:ascii="Tahoma" w:hAnsi="Tahoma" w:cs="Tahoma"/>
          <w:iCs/>
        </w:rPr>
        <w:t>“ na Profilu zadavatele.</w:t>
      </w:r>
    </w:p>
    <w:p w14:paraId="6A342CDE" w14:textId="77777777" w:rsidR="00723381" w:rsidRPr="00B24AB1" w:rsidRDefault="0045473A" w:rsidP="00723381">
      <w:pPr>
        <w:pStyle w:val="Nadpis2"/>
        <w:numPr>
          <w:ilvl w:val="1"/>
          <w:numId w:val="0"/>
        </w:numPr>
        <w:ind w:left="576" w:hanging="576"/>
        <w:rPr>
          <w:rFonts w:ascii="Tahoma" w:hAnsi="Tahoma" w:cs="Tahoma"/>
          <w:color w:val="00B050"/>
        </w:rPr>
      </w:pPr>
      <w:r w:rsidRPr="00B24AB1">
        <w:rPr>
          <w:rFonts w:ascii="Tahoma" w:hAnsi="Tahoma" w:cs="Tahoma"/>
          <w:color w:val="00B050"/>
          <w:lang w:val="cs-CZ"/>
        </w:rPr>
        <w:t xml:space="preserve">5.8 </w:t>
      </w:r>
      <w:r w:rsidR="00723381" w:rsidRPr="00B24AB1">
        <w:rPr>
          <w:rFonts w:ascii="Tahoma" w:hAnsi="Tahoma" w:cs="Tahoma"/>
          <w:color w:val="00B050"/>
        </w:rPr>
        <w:t>LHŮTA PRO PODÁNÍ NABÍDKY</w:t>
      </w:r>
    </w:p>
    <w:p w14:paraId="68778E0D" w14:textId="77777777" w:rsidR="00E25EB1" w:rsidRDefault="00E25EB1" w:rsidP="00E25EB1">
      <w:pPr>
        <w:pStyle w:val="Normln0"/>
        <w:ind w:left="576"/>
        <w:jc w:val="both"/>
        <w:rPr>
          <w:rStyle w:val="FontStyle60"/>
          <w:rFonts w:ascii="Tahoma" w:hAnsi="Tahoma" w:cs="Tahoma"/>
        </w:rPr>
      </w:pPr>
    </w:p>
    <w:p w14:paraId="13C65EBB" w14:textId="77777777" w:rsidR="00E25EB1" w:rsidRDefault="00E25EB1" w:rsidP="00E25EB1">
      <w:pPr>
        <w:pStyle w:val="Normln0"/>
        <w:jc w:val="both"/>
        <w:rPr>
          <w:rStyle w:val="FontStyle60"/>
          <w:rFonts w:ascii="Tahoma" w:hAnsi="Tahoma" w:cs="Tahoma"/>
          <w:b/>
        </w:rPr>
      </w:pPr>
      <w:r w:rsidRPr="00E25EB1">
        <w:rPr>
          <w:rStyle w:val="FontStyle60"/>
          <w:rFonts w:ascii="Tahoma" w:hAnsi="Tahoma" w:cs="Tahoma"/>
          <w:b/>
        </w:rPr>
        <w:t>5.8.1</w:t>
      </w:r>
      <w:r>
        <w:rPr>
          <w:rStyle w:val="FontStyle60"/>
          <w:rFonts w:ascii="Tahoma" w:hAnsi="Tahoma" w:cs="Tahoma"/>
        </w:rPr>
        <w:t xml:space="preserve"> </w:t>
      </w:r>
      <w:r w:rsidR="007B2F45" w:rsidRPr="004A5BBF">
        <w:rPr>
          <w:rStyle w:val="FontStyle60"/>
          <w:rFonts w:ascii="Tahoma" w:hAnsi="Tahoma" w:cs="Tahoma"/>
        </w:rPr>
        <w:t xml:space="preserve">Nabídky (včetně dokladů, které prokazují kvalifikaci) se podávají </w:t>
      </w:r>
      <w:r w:rsidR="007B2F45" w:rsidRPr="004A5BBF">
        <w:rPr>
          <w:rStyle w:val="FontStyle60"/>
          <w:rFonts w:ascii="Tahoma" w:hAnsi="Tahoma" w:cs="Tahoma"/>
          <w:b/>
        </w:rPr>
        <w:t xml:space="preserve">pouze </w:t>
      </w:r>
    </w:p>
    <w:p w14:paraId="6EAA3935" w14:textId="3042F539" w:rsidR="00F82702" w:rsidRDefault="007B2F45" w:rsidP="00E25EB1">
      <w:pPr>
        <w:pStyle w:val="Normln0"/>
        <w:ind w:left="576"/>
        <w:jc w:val="both"/>
        <w:rPr>
          <w:rFonts w:ascii="Tahoma" w:hAnsi="Tahoma" w:cs="Tahoma"/>
          <w:b/>
          <w:color w:val="FF0000"/>
        </w:rPr>
      </w:pPr>
      <w:r w:rsidRPr="004A5BBF">
        <w:rPr>
          <w:rStyle w:val="FontStyle60"/>
          <w:rFonts w:ascii="Tahoma" w:hAnsi="Tahoma" w:cs="Tahoma"/>
          <w:b/>
        </w:rPr>
        <w:t>elektronicky</w:t>
      </w:r>
      <w:r w:rsidRPr="004A5BBF">
        <w:rPr>
          <w:rStyle w:val="FontStyle60"/>
          <w:rFonts w:ascii="Tahoma" w:hAnsi="Tahoma" w:cs="Tahoma"/>
        </w:rPr>
        <w:t xml:space="preserve"> pomocí elektronického nástroje E-ZAK </w:t>
      </w:r>
      <w:hyperlink r:id="rId16" w:history="1">
        <w:r w:rsidRPr="004A5BBF">
          <w:rPr>
            <w:rStyle w:val="Hypertextovodkaz"/>
            <w:rFonts w:ascii="Tahoma" w:hAnsi="Tahoma" w:cs="Tahoma"/>
            <w:b/>
          </w:rPr>
          <w:t>https://zakazky.ctyrlistekostrava.cz/</w:t>
        </w:r>
      </w:hyperlink>
    </w:p>
    <w:p w14:paraId="13618A10" w14:textId="77777777" w:rsidR="007B2F45" w:rsidRPr="004A5BBF" w:rsidRDefault="007B2F45" w:rsidP="00E25EB1">
      <w:pPr>
        <w:pStyle w:val="Normln0"/>
        <w:ind w:left="576"/>
        <w:jc w:val="both"/>
        <w:rPr>
          <w:rFonts w:ascii="Tahoma" w:hAnsi="Tahoma" w:cs="Tahoma"/>
        </w:rPr>
      </w:pPr>
    </w:p>
    <w:p w14:paraId="3AE5231D" w14:textId="77777777" w:rsidR="00E25EB1" w:rsidRDefault="00E25EB1" w:rsidP="00E25EB1">
      <w:pPr>
        <w:pStyle w:val="Standard"/>
        <w:jc w:val="both"/>
        <w:rPr>
          <w:rFonts w:ascii="Tahoma" w:hAnsi="Tahoma" w:cs="Tahoma"/>
        </w:rPr>
      </w:pPr>
      <w:r w:rsidRPr="00E25EB1">
        <w:rPr>
          <w:rFonts w:ascii="Tahoma" w:hAnsi="Tahoma" w:cs="Tahoma"/>
          <w:b/>
        </w:rPr>
        <w:t>5.8.2</w:t>
      </w:r>
      <w:r>
        <w:rPr>
          <w:rFonts w:ascii="Tahoma" w:hAnsi="Tahoma" w:cs="Tahoma"/>
        </w:rPr>
        <w:t xml:space="preserve"> </w:t>
      </w:r>
      <w:r w:rsidR="007B2F45" w:rsidRPr="004A5BBF">
        <w:rPr>
          <w:rFonts w:ascii="Tahoma" w:hAnsi="Tahoma" w:cs="Tahoma"/>
        </w:rPr>
        <w:t xml:space="preserve">Lhůta pro podání nabídek, která je zároveň lhůtou pro prokázání splnění kvalifikace, </w:t>
      </w:r>
    </w:p>
    <w:p w14:paraId="1FFA3931" w14:textId="5A7E508D" w:rsidR="007B2F45" w:rsidRPr="004A5BBF" w:rsidRDefault="007B2F45" w:rsidP="00E25EB1">
      <w:pPr>
        <w:pStyle w:val="Standard"/>
        <w:ind w:firstLine="708"/>
        <w:jc w:val="both"/>
        <w:rPr>
          <w:rFonts w:ascii="Tahoma" w:hAnsi="Tahoma" w:cs="Tahoma"/>
        </w:rPr>
      </w:pPr>
      <w:r w:rsidRPr="004A5BBF">
        <w:rPr>
          <w:rFonts w:ascii="Tahoma" w:hAnsi="Tahoma" w:cs="Tahoma"/>
        </w:rPr>
        <w:t xml:space="preserve">v souladu s </w:t>
      </w:r>
      <w:r w:rsidRPr="004A5BBF">
        <w:rPr>
          <w:rStyle w:val="FontStyle60"/>
          <w:rFonts w:ascii="Tahoma" w:hAnsi="Tahoma" w:cs="Tahoma"/>
        </w:rPr>
        <w:t xml:space="preserve">výzvou k podání nabídky a k prokázání splnění kvalifikace </w:t>
      </w:r>
      <w:r w:rsidRPr="004A5BBF">
        <w:rPr>
          <w:rFonts w:ascii="Tahoma" w:hAnsi="Tahoma" w:cs="Tahoma"/>
        </w:rPr>
        <w:t xml:space="preserve">skončí   </w:t>
      </w:r>
    </w:p>
    <w:p w14:paraId="5D70DB2D" w14:textId="77777777" w:rsidR="00AB69EB" w:rsidRPr="00C12790" w:rsidRDefault="00AB69EB" w:rsidP="00723381">
      <w:pPr>
        <w:jc w:val="both"/>
        <w:rPr>
          <w:rFonts w:ascii="Tahoma" w:hAnsi="Tahoma" w:cs="Tahoma"/>
          <w:color w:val="FF0000"/>
        </w:rPr>
      </w:pPr>
    </w:p>
    <w:p w14:paraId="4D952709" w14:textId="18724C07" w:rsidR="007B2F45" w:rsidRDefault="00B24AB1" w:rsidP="004A5BBF">
      <w:pPr>
        <w:jc w:val="center"/>
        <w:rPr>
          <w:rFonts w:ascii="Tahoma" w:hAnsi="Tahoma" w:cs="Tahoma"/>
          <w:b/>
          <w:color w:val="FF0000"/>
        </w:rPr>
      </w:pPr>
      <w:r>
        <w:rPr>
          <w:rFonts w:ascii="Tahoma" w:hAnsi="Tahoma" w:cs="Tahoma"/>
          <w:b/>
          <w:color w:val="FF0000"/>
        </w:rPr>
        <w:t>v úterý</w:t>
      </w:r>
      <w:r w:rsidR="00B2109A" w:rsidRPr="00070E41">
        <w:rPr>
          <w:rFonts w:ascii="Tahoma" w:hAnsi="Tahoma" w:cs="Tahoma"/>
          <w:b/>
          <w:color w:val="FF0000"/>
        </w:rPr>
        <w:t xml:space="preserve"> </w:t>
      </w:r>
      <w:r>
        <w:rPr>
          <w:rFonts w:ascii="Tahoma" w:hAnsi="Tahoma" w:cs="Tahoma"/>
          <w:b/>
          <w:color w:val="FF0000"/>
        </w:rPr>
        <w:t>22</w:t>
      </w:r>
      <w:r w:rsidR="003A214C" w:rsidRPr="00070E41">
        <w:rPr>
          <w:rFonts w:ascii="Tahoma" w:hAnsi="Tahoma" w:cs="Tahoma"/>
          <w:b/>
          <w:color w:val="FF0000"/>
        </w:rPr>
        <w:t>.</w:t>
      </w:r>
      <w:r w:rsidR="003A214C" w:rsidRPr="00070E41">
        <w:rPr>
          <w:rFonts w:ascii="Tahoma" w:hAnsi="Tahoma" w:cs="Tahoma"/>
          <w:b/>
          <w:bCs/>
          <w:color w:val="FF0000"/>
        </w:rPr>
        <w:t xml:space="preserve"> </w:t>
      </w:r>
      <w:r>
        <w:rPr>
          <w:rFonts w:ascii="Tahoma" w:hAnsi="Tahoma" w:cs="Tahoma"/>
          <w:b/>
          <w:bCs/>
          <w:color w:val="FF0000"/>
        </w:rPr>
        <w:t>07</w:t>
      </w:r>
      <w:r w:rsidR="00070E41">
        <w:rPr>
          <w:rFonts w:ascii="Tahoma" w:hAnsi="Tahoma" w:cs="Tahoma"/>
          <w:b/>
          <w:bCs/>
          <w:color w:val="FF0000"/>
        </w:rPr>
        <w:t>. 2024</w:t>
      </w:r>
      <w:r w:rsidR="00156CB2" w:rsidRPr="00070E41">
        <w:rPr>
          <w:rFonts w:ascii="Tahoma" w:hAnsi="Tahoma" w:cs="Tahoma"/>
          <w:b/>
          <w:color w:val="FF0000"/>
        </w:rPr>
        <w:t xml:space="preserve"> do 09</w:t>
      </w:r>
      <w:r w:rsidR="00723381" w:rsidRPr="00070E41">
        <w:rPr>
          <w:rFonts w:ascii="Tahoma" w:hAnsi="Tahoma" w:cs="Tahoma"/>
          <w:b/>
          <w:color w:val="FF0000"/>
        </w:rPr>
        <w:t>.00 hod</w:t>
      </w:r>
      <w:r w:rsidR="00AB69EB" w:rsidRPr="00070E41">
        <w:rPr>
          <w:rFonts w:ascii="Tahoma" w:hAnsi="Tahoma" w:cs="Tahoma"/>
          <w:b/>
          <w:color w:val="FF0000"/>
        </w:rPr>
        <w:t>. středoevropského času</w:t>
      </w:r>
    </w:p>
    <w:p w14:paraId="5F11FF6D" w14:textId="77777777" w:rsidR="00E84543" w:rsidRDefault="00E84543" w:rsidP="004A5BBF">
      <w:pPr>
        <w:jc w:val="center"/>
        <w:rPr>
          <w:rFonts w:ascii="Tahoma" w:hAnsi="Tahoma" w:cs="Tahoma"/>
          <w:b/>
          <w:color w:val="FF0000"/>
        </w:rPr>
      </w:pPr>
    </w:p>
    <w:p w14:paraId="6E076E5E" w14:textId="77777777" w:rsidR="001B315E" w:rsidRPr="00A9394B" w:rsidRDefault="0045473A" w:rsidP="001B315E">
      <w:pPr>
        <w:pStyle w:val="Nadpis2"/>
        <w:numPr>
          <w:ilvl w:val="1"/>
          <w:numId w:val="0"/>
        </w:numPr>
        <w:ind w:left="576" w:hanging="576"/>
        <w:rPr>
          <w:rFonts w:ascii="Tahoma" w:hAnsi="Tahoma" w:cs="Tahoma"/>
          <w:color w:val="auto"/>
        </w:rPr>
      </w:pPr>
      <w:r>
        <w:rPr>
          <w:rFonts w:ascii="Tahoma" w:hAnsi="Tahoma" w:cs="Tahoma"/>
          <w:color w:val="auto"/>
          <w:lang w:val="cs-CZ"/>
        </w:rPr>
        <w:t xml:space="preserve">5.9 </w:t>
      </w:r>
      <w:r w:rsidR="001B315E" w:rsidRPr="00A9394B">
        <w:rPr>
          <w:rFonts w:ascii="Tahoma" w:hAnsi="Tahoma" w:cs="Tahoma"/>
          <w:color w:val="auto"/>
        </w:rPr>
        <w:t xml:space="preserve">LHŮTA, PO KTEROU JSOU </w:t>
      </w:r>
      <w:r w:rsidR="00E37206" w:rsidRPr="004A5BBF">
        <w:rPr>
          <w:rFonts w:ascii="Tahoma" w:hAnsi="Tahoma" w:cs="Tahoma"/>
          <w:color w:val="auto"/>
          <w:lang w:val="cs-CZ"/>
        </w:rPr>
        <w:t>ÚČASTNÍCI</w:t>
      </w:r>
      <w:r w:rsidR="001B315E" w:rsidRPr="00A9394B">
        <w:rPr>
          <w:rFonts w:ascii="Tahoma" w:hAnsi="Tahoma" w:cs="Tahoma"/>
          <w:color w:val="auto"/>
        </w:rPr>
        <w:t xml:space="preserve"> VÁZÁNI SVÝMI NABÍDKAMI</w:t>
      </w:r>
    </w:p>
    <w:p w14:paraId="2E21EDC8" w14:textId="77777777" w:rsidR="001B315E" w:rsidRPr="00A9394B" w:rsidRDefault="001B315E" w:rsidP="00E25EB1">
      <w:pPr>
        <w:ind w:left="360"/>
        <w:jc w:val="both"/>
        <w:rPr>
          <w:rFonts w:ascii="Tahoma" w:hAnsi="Tahoma" w:cs="Tahoma"/>
        </w:rPr>
      </w:pPr>
      <w:r w:rsidRPr="00A9394B">
        <w:rPr>
          <w:rFonts w:ascii="Tahoma" w:hAnsi="Tahoma" w:cs="Tahoma"/>
        </w:rPr>
        <w:t xml:space="preserve">Zadávací lhůta je stanovena </w:t>
      </w:r>
      <w:r w:rsidR="007809BF" w:rsidRPr="004A5BBF">
        <w:rPr>
          <w:rFonts w:ascii="Tahoma" w:hAnsi="Tahoma" w:cs="Tahoma"/>
        </w:rPr>
        <w:t>na 9</w:t>
      </w:r>
      <w:r w:rsidRPr="004A5BBF">
        <w:rPr>
          <w:rFonts w:ascii="Tahoma" w:hAnsi="Tahoma" w:cs="Tahoma"/>
        </w:rPr>
        <w:t>0 (</w:t>
      </w:r>
      <w:r w:rsidR="007809BF" w:rsidRPr="004A5BBF">
        <w:rPr>
          <w:rFonts w:ascii="Tahoma" w:hAnsi="Tahoma" w:cs="Tahoma"/>
        </w:rPr>
        <w:t>devadesát</w:t>
      </w:r>
      <w:r w:rsidRPr="004A5BBF">
        <w:rPr>
          <w:rFonts w:ascii="Tahoma" w:hAnsi="Tahoma" w:cs="Tahoma"/>
        </w:rPr>
        <w:t>)</w:t>
      </w:r>
      <w:r w:rsidRPr="00A9394B">
        <w:rPr>
          <w:rFonts w:ascii="Tahoma" w:hAnsi="Tahoma" w:cs="Tahoma"/>
        </w:rPr>
        <w:t xml:space="preserve"> kalendářních dnů. Počíná běžet okamžikem skončení lhůty pro podání nabídek.</w:t>
      </w:r>
    </w:p>
    <w:p w14:paraId="66ABDF34" w14:textId="77777777" w:rsidR="00332CC5" w:rsidRPr="00A9394B" w:rsidRDefault="00332CC5" w:rsidP="00332CC5">
      <w:pPr>
        <w:pStyle w:val="Nadpis1"/>
        <w:rPr>
          <w:rFonts w:ascii="Tahoma" w:hAnsi="Tahoma" w:cs="Tahoma"/>
          <w:color w:val="00B050"/>
        </w:rPr>
      </w:pPr>
      <w:bookmarkStart w:id="9" w:name="_Toc277312693"/>
      <w:r w:rsidRPr="00A9394B">
        <w:rPr>
          <w:rFonts w:ascii="Tahoma" w:hAnsi="Tahoma" w:cs="Tahoma"/>
          <w:color w:val="00B050"/>
        </w:rPr>
        <w:lastRenderedPageBreak/>
        <w:t>Požadavky na způsob zpracování nabídkové c</w:t>
      </w:r>
      <w:bookmarkEnd w:id="9"/>
      <w:r w:rsidRPr="00A9394B">
        <w:rPr>
          <w:rFonts w:ascii="Tahoma" w:hAnsi="Tahoma" w:cs="Tahoma"/>
          <w:color w:val="00B050"/>
        </w:rPr>
        <w:t>ENY</w:t>
      </w:r>
    </w:p>
    <w:p w14:paraId="6A9ECE04" w14:textId="77777777" w:rsidR="00332CC5" w:rsidRPr="004A5BBF" w:rsidRDefault="00332CC5" w:rsidP="00332CC5">
      <w:pPr>
        <w:pStyle w:val="Prosttext"/>
        <w:rPr>
          <w:color w:val="FF0000"/>
        </w:rPr>
      </w:pPr>
    </w:p>
    <w:p w14:paraId="1399DE27" w14:textId="1DD3341F" w:rsidR="00F860A6" w:rsidRDefault="0045473A" w:rsidP="00317FA4">
      <w:pPr>
        <w:keepLines/>
        <w:jc w:val="both"/>
        <w:rPr>
          <w:rFonts w:ascii="Tahoma" w:hAnsi="Tahoma" w:cs="Tahoma"/>
          <w:i/>
        </w:rPr>
      </w:pPr>
      <w:r w:rsidRPr="0045473A">
        <w:rPr>
          <w:rFonts w:ascii="Tahoma" w:hAnsi="Tahoma" w:cs="Tahoma"/>
          <w:b/>
        </w:rPr>
        <w:t>6.1</w:t>
      </w:r>
      <w:r>
        <w:rPr>
          <w:rFonts w:ascii="Tahoma" w:hAnsi="Tahoma" w:cs="Tahoma"/>
        </w:rPr>
        <w:t xml:space="preserve"> </w:t>
      </w:r>
      <w:r w:rsidR="00317FA4">
        <w:rPr>
          <w:rFonts w:ascii="Tahoma" w:hAnsi="Tahoma" w:cs="Tahoma"/>
        </w:rPr>
        <w:tab/>
      </w:r>
      <w:r w:rsidR="00332CC5" w:rsidRPr="00A9394B">
        <w:rPr>
          <w:rFonts w:ascii="Tahoma" w:hAnsi="Tahoma" w:cs="Tahoma"/>
        </w:rPr>
        <w:t xml:space="preserve">Nabídková cena bude uvedena na </w:t>
      </w:r>
      <w:r w:rsidR="00322D0D" w:rsidRPr="00A9394B">
        <w:rPr>
          <w:rFonts w:ascii="Tahoma" w:hAnsi="Tahoma" w:cs="Tahoma"/>
          <w:b/>
        </w:rPr>
        <w:t>Krycím listu</w:t>
      </w:r>
      <w:r w:rsidR="00CF6003" w:rsidRPr="00A9394B">
        <w:rPr>
          <w:rFonts w:ascii="Tahoma" w:hAnsi="Tahoma" w:cs="Tahoma"/>
          <w:b/>
        </w:rPr>
        <w:t xml:space="preserve"> nabídky</w:t>
      </w:r>
      <w:r w:rsidR="00322D0D" w:rsidRPr="00A9394B">
        <w:rPr>
          <w:rFonts w:ascii="Tahoma" w:hAnsi="Tahoma" w:cs="Tahoma"/>
          <w:b/>
        </w:rPr>
        <w:t xml:space="preserve"> </w:t>
      </w:r>
      <w:r w:rsidR="004C4893" w:rsidRPr="00A9394B">
        <w:rPr>
          <w:rFonts w:ascii="Tahoma" w:hAnsi="Tahoma" w:cs="Tahoma"/>
          <w:b/>
        </w:rPr>
        <w:t>(</w:t>
      </w:r>
      <w:r w:rsidR="00332CC5" w:rsidRPr="00561650">
        <w:rPr>
          <w:rFonts w:ascii="Tahoma" w:hAnsi="Tahoma" w:cs="Tahoma"/>
          <w:b/>
        </w:rPr>
        <w:t>Příloha č</w:t>
      </w:r>
      <w:r w:rsidR="006D4750" w:rsidRPr="00561650">
        <w:rPr>
          <w:rFonts w:ascii="Tahoma" w:hAnsi="Tahoma" w:cs="Tahoma"/>
          <w:b/>
        </w:rPr>
        <w:t xml:space="preserve">. </w:t>
      </w:r>
      <w:r w:rsidR="00561650" w:rsidRPr="00561650">
        <w:rPr>
          <w:rFonts w:ascii="Tahoma" w:hAnsi="Tahoma" w:cs="Tahoma"/>
          <w:b/>
        </w:rPr>
        <w:t>4</w:t>
      </w:r>
      <w:r w:rsidR="006D4750" w:rsidRPr="00561650">
        <w:rPr>
          <w:rFonts w:ascii="Tahoma" w:hAnsi="Tahoma" w:cs="Tahoma"/>
          <w:b/>
        </w:rPr>
        <w:t>,</w:t>
      </w:r>
      <w:r w:rsidR="006D4750" w:rsidRPr="00A9394B">
        <w:rPr>
          <w:rFonts w:ascii="Tahoma" w:hAnsi="Tahoma" w:cs="Tahoma"/>
          <w:b/>
        </w:rPr>
        <w:t xml:space="preserve"> </w:t>
      </w:r>
      <w:r w:rsidR="006D4750" w:rsidRPr="00A9394B">
        <w:rPr>
          <w:rFonts w:ascii="Tahoma" w:hAnsi="Tahoma" w:cs="Tahoma"/>
          <w:i/>
        </w:rPr>
        <w:t xml:space="preserve">zadávací </w:t>
      </w:r>
    </w:p>
    <w:p w14:paraId="69526085" w14:textId="1740C3B7" w:rsidR="00332CC5" w:rsidRDefault="00F860A6" w:rsidP="00317FA4">
      <w:pPr>
        <w:keepLines/>
        <w:ind w:firstLine="708"/>
        <w:jc w:val="both"/>
        <w:rPr>
          <w:rFonts w:ascii="Tahoma" w:hAnsi="Tahoma" w:cs="Tahoma"/>
          <w:i/>
        </w:rPr>
      </w:pPr>
      <w:r>
        <w:rPr>
          <w:rFonts w:ascii="Tahoma" w:hAnsi="Tahoma" w:cs="Tahoma"/>
          <w:i/>
        </w:rPr>
        <w:t>d</w:t>
      </w:r>
      <w:r w:rsidR="006D4750" w:rsidRPr="00A9394B">
        <w:rPr>
          <w:rFonts w:ascii="Tahoma" w:hAnsi="Tahoma" w:cs="Tahoma"/>
          <w:i/>
        </w:rPr>
        <w:t>okumentace</w:t>
      </w:r>
      <w:r>
        <w:rPr>
          <w:rFonts w:ascii="Tahoma" w:hAnsi="Tahoma" w:cs="Tahoma"/>
          <w:i/>
        </w:rPr>
        <w:t>).</w:t>
      </w:r>
    </w:p>
    <w:p w14:paraId="184DABD4" w14:textId="31FF1941" w:rsidR="00332CC5" w:rsidRPr="00A9394B" w:rsidRDefault="00F860A6" w:rsidP="00317FA4">
      <w:pPr>
        <w:keepLines/>
        <w:spacing w:after="120"/>
        <w:ind w:left="708" w:hanging="708"/>
        <w:jc w:val="both"/>
        <w:rPr>
          <w:rFonts w:ascii="Tahoma" w:hAnsi="Tahoma" w:cs="Tahoma"/>
        </w:rPr>
      </w:pPr>
      <w:r w:rsidRPr="00317FA4">
        <w:rPr>
          <w:rFonts w:ascii="Tahoma" w:hAnsi="Tahoma" w:cs="Tahoma"/>
          <w:b/>
        </w:rPr>
        <w:t>6.2</w:t>
      </w:r>
      <w:r>
        <w:rPr>
          <w:rFonts w:ascii="Tahoma" w:hAnsi="Tahoma" w:cs="Tahoma"/>
        </w:rPr>
        <w:t xml:space="preserve"> </w:t>
      </w:r>
      <w:r w:rsidR="00317FA4">
        <w:rPr>
          <w:rFonts w:ascii="Tahoma" w:hAnsi="Tahoma" w:cs="Tahoma"/>
        </w:rPr>
        <w:tab/>
      </w:r>
      <w:r w:rsidR="00332CC5" w:rsidRPr="00A9394B">
        <w:rPr>
          <w:rFonts w:ascii="Tahoma" w:hAnsi="Tahoma" w:cs="Tahoma"/>
        </w:rPr>
        <w:t>Nabídková cena musí zahrnovat veškeré náklady spojené s realizací předmětu plnění veřejné zakázky.</w:t>
      </w:r>
    </w:p>
    <w:p w14:paraId="76C5B1DD" w14:textId="0BE38BDE" w:rsidR="00C54461" w:rsidRDefault="00F860A6" w:rsidP="0045473A">
      <w:pPr>
        <w:keepLines/>
        <w:spacing w:after="120"/>
        <w:jc w:val="both"/>
        <w:rPr>
          <w:rFonts w:ascii="Tahoma" w:hAnsi="Tahoma" w:cs="Tahoma"/>
          <w:b/>
        </w:rPr>
      </w:pPr>
      <w:r w:rsidRPr="00317FA4">
        <w:rPr>
          <w:rFonts w:ascii="Tahoma" w:hAnsi="Tahoma" w:cs="Tahoma"/>
          <w:b/>
        </w:rPr>
        <w:t>6.3</w:t>
      </w:r>
      <w:r>
        <w:rPr>
          <w:rFonts w:ascii="Tahoma" w:hAnsi="Tahoma" w:cs="Tahoma"/>
        </w:rPr>
        <w:t xml:space="preserve"> </w:t>
      </w:r>
      <w:r w:rsidR="00317FA4">
        <w:rPr>
          <w:rFonts w:ascii="Tahoma" w:hAnsi="Tahoma" w:cs="Tahoma"/>
        </w:rPr>
        <w:tab/>
      </w:r>
      <w:r w:rsidR="00A2730B" w:rsidRPr="005825D2">
        <w:rPr>
          <w:rFonts w:ascii="Tahoma" w:hAnsi="Tahoma" w:cs="Tahoma"/>
        </w:rPr>
        <w:t>Cen</w:t>
      </w:r>
      <w:r w:rsidR="00863D6C" w:rsidRPr="005825D2">
        <w:rPr>
          <w:rFonts w:ascii="Tahoma" w:hAnsi="Tahoma" w:cs="Tahoma"/>
        </w:rPr>
        <w:t>a bude</w:t>
      </w:r>
      <w:r w:rsidR="00A2730B" w:rsidRPr="00A626BE">
        <w:rPr>
          <w:rFonts w:ascii="Tahoma" w:hAnsi="Tahoma" w:cs="Tahoma"/>
        </w:rPr>
        <w:t xml:space="preserve"> uveden</w:t>
      </w:r>
      <w:r w:rsidR="00863D6C" w:rsidRPr="004A5BBF">
        <w:rPr>
          <w:rFonts w:ascii="Tahoma" w:hAnsi="Tahoma" w:cs="Tahoma"/>
        </w:rPr>
        <w:t>a</w:t>
      </w:r>
      <w:r w:rsidR="00A2730B" w:rsidRPr="004A5BBF">
        <w:rPr>
          <w:rFonts w:ascii="Tahoma" w:hAnsi="Tahoma" w:cs="Tahoma"/>
        </w:rPr>
        <w:t xml:space="preserve"> v české měně</w:t>
      </w:r>
      <w:r w:rsidR="003E4AF0">
        <w:rPr>
          <w:rFonts w:ascii="Tahoma" w:hAnsi="Tahoma" w:cs="Tahoma"/>
        </w:rPr>
        <w:t xml:space="preserve"> </w:t>
      </w:r>
      <w:r w:rsidR="0051212D">
        <w:rPr>
          <w:rFonts w:ascii="Tahoma" w:hAnsi="Tahoma" w:cs="Tahoma"/>
        </w:rPr>
        <w:t>–</w:t>
      </w:r>
      <w:r w:rsidR="003E4AF0">
        <w:rPr>
          <w:rFonts w:ascii="Tahoma" w:hAnsi="Tahoma" w:cs="Tahoma"/>
        </w:rPr>
        <w:t xml:space="preserve"> </w:t>
      </w:r>
      <w:r w:rsidR="0051212D" w:rsidRPr="0051212D">
        <w:rPr>
          <w:rFonts w:ascii="Tahoma" w:hAnsi="Tahoma" w:cs="Tahoma"/>
          <w:b/>
        </w:rPr>
        <w:t>v Kč</w:t>
      </w:r>
      <w:r w:rsidR="00A2730B" w:rsidRPr="0051212D">
        <w:rPr>
          <w:rFonts w:ascii="Tahoma" w:hAnsi="Tahoma" w:cs="Tahoma"/>
          <w:b/>
        </w:rPr>
        <w:t xml:space="preserve"> bez DP</w:t>
      </w:r>
      <w:r w:rsidR="0051212D" w:rsidRPr="0051212D">
        <w:rPr>
          <w:rFonts w:ascii="Tahoma" w:hAnsi="Tahoma" w:cs="Tahoma"/>
          <w:b/>
        </w:rPr>
        <w:t>H.</w:t>
      </w:r>
    </w:p>
    <w:p w14:paraId="58EF1321" w14:textId="5007913B" w:rsidR="00964119" w:rsidRDefault="00F860A6" w:rsidP="00317FA4">
      <w:pPr>
        <w:keepLines/>
        <w:spacing w:after="120"/>
        <w:ind w:left="708" w:hanging="708"/>
        <w:jc w:val="both"/>
        <w:rPr>
          <w:rFonts w:ascii="Tahoma" w:hAnsi="Tahoma" w:cs="Tahoma"/>
        </w:rPr>
      </w:pPr>
      <w:r>
        <w:rPr>
          <w:rFonts w:ascii="Tahoma" w:hAnsi="Tahoma" w:cs="Tahoma"/>
          <w:b/>
        </w:rPr>
        <w:t>6.4</w:t>
      </w:r>
      <w:r w:rsidR="00317FA4">
        <w:rPr>
          <w:rFonts w:ascii="Tahoma" w:hAnsi="Tahoma" w:cs="Tahoma"/>
          <w:b/>
        </w:rPr>
        <w:tab/>
      </w:r>
      <w:r>
        <w:rPr>
          <w:rFonts w:ascii="Tahoma" w:hAnsi="Tahoma" w:cs="Tahoma"/>
          <w:b/>
        </w:rPr>
        <w:t xml:space="preserve"> </w:t>
      </w:r>
      <w:r w:rsidR="00964119">
        <w:rPr>
          <w:rFonts w:ascii="Tahoma" w:hAnsi="Tahoma" w:cs="Tahoma"/>
          <w:b/>
        </w:rPr>
        <w:t xml:space="preserve">Nabídková cena je souhrnem nákladů </w:t>
      </w:r>
      <w:r w:rsidR="002E3F6F">
        <w:rPr>
          <w:rFonts w:ascii="Tahoma" w:hAnsi="Tahoma" w:cs="Tahoma"/>
          <w:b/>
        </w:rPr>
        <w:t>v</w:t>
      </w:r>
      <w:r w:rsidR="008A71F6">
        <w:rPr>
          <w:rFonts w:ascii="Tahoma" w:hAnsi="Tahoma" w:cs="Tahoma"/>
          <w:b/>
        </w:rPr>
        <w:t> </w:t>
      </w:r>
      <w:r w:rsidR="00B3415F">
        <w:rPr>
          <w:rFonts w:ascii="Tahoma" w:hAnsi="Tahoma" w:cs="Tahoma"/>
          <w:b/>
        </w:rPr>
        <w:t>Rozpočtu</w:t>
      </w:r>
      <w:r w:rsidR="008A71F6">
        <w:rPr>
          <w:rFonts w:ascii="Tahoma" w:hAnsi="Tahoma" w:cs="Tahoma"/>
          <w:b/>
        </w:rPr>
        <w:t xml:space="preserve"> s výkazem výměr</w:t>
      </w:r>
      <w:r w:rsidR="002E3F6F">
        <w:rPr>
          <w:rFonts w:ascii="Tahoma" w:hAnsi="Tahoma" w:cs="Tahoma"/>
          <w:b/>
        </w:rPr>
        <w:t xml:space="preserve"> </w:t>
      </w:r>
      <w:r w:rsidR="00964119">
        <w:rPr>
          <w:rFonts w:ascii="Tahoma" w:hAnsi="Tahoma" w:cs="Tahoma"/>
          <w:b/>
        </w:rPr>
        <w:t xml:space="preserve">(Příloha č. 5, </w:t>
      </w:r>
      <w:r w:rsidR="00964119" w:rsidRPr="00964119">
        <w:rPr>
          <w:rFonts w:ascii="Tahoma" w:hAnsi="Tahoma" w:cs="Tahoma"/>
          <w:i/>
        </w:rPr>
        <w:t>zadávací dokumentace</w:t>
      </w:r>
      <w:r w:rsidR="005E14BC">
        <w:rPr>
          <w:rFonts w:ascii="Tahoma" w:hAnsi="Tahoma" w:cs="Tahoma"/>
        </w:rPr>
        <w:t xml:space="preserve">) </w:t>
      </w:r>
    </w:p>
    <w:p w14:paraId="194560ED" w14:textId="77777777" w:rsidR="00332CC5" w:rsidRPr="004A5BBF" w:rsidRDefault="00332CC5" w:rsidP="00332CC5">
      <w:pPr>
        <w:keepLines/>
        <w:spacing w:after="120"/>
        <w:jc w:val="both"/>
        <w:rPr>
          <w:rFonts w:ascii="Tahoma" w:hAnsi="Tahoma" w:cs="Tahoma"/>
        </w:rPr>
      </w:pPr>
    </w:p>
    <w:p w14:paraId="15A41E78" w14:textId="1B7BE61B" w:rsidR="00332CC5" w:rsidRPr="00A9394B" w:rsidRDefault="00EC020D" w:rsidP="00332CC5">
      <w:pPr>
        <w:pBdr>
          <w:top w:val="single" w:sz="4" w:space="1" w:color="auto"/>
          <w:left w:val="single" w:sz="4" w:space="1" w:color="auto"/>
          <w:bottom w:val="single" w:sz="4" w:space="1" w:color="auto"/>
          <w:right w:val="single" w:sz="4" w:space="4" w:color="auto"/>
        </w:pBdr>
        <w:rPr>
          <w:rFonts w:ascii="Tahoma" w:hAnsi="Tahoma" w:cs="Tahoma"/>
          <w:b/>
          <w:bCs/>
        </w:rPr>
      </w:pPr>
      <w:r>
        <w:rPr>
          <w:rFonts w:ascii="Tahoma" w:hAnsi="Tahoma" w:cs="Tahoma"/>
          <w:b/>
          <w:bCs/>
        </w:rPr>
        <w:t>6.5</w:t>
      </w:r>
      <w:r w:rsidR="0045473A">
        <w:rPr>
          <w:rFonts w:ascii="Tahoma" w:hAnsi="Tahoma" w:cs="Tahoma"/>
          <w:b/>
          <w:bCs/>
        </w:rPr>
        <w:t xml:space="preserve"> </w:t>
      </w:r>
      <w:r w:rsidR="00332CC5" w:rsidRPr="00A9394B">
        <w:rPr>
          <w:rFonts w:ascii="Tahoma" w:hAnsi="Tahoma" w:cs="Tahoma"/>
          <w:b/>
          <w:bCs/>
        </w:rPr>
        <w:t>PLATEBNÍ PODMÍNKY</w:t>
      </w:r>
    </w:p>
    <w:p w14:paraId="5431A82D" w14:textId="77777777" w:rsidR="00332CC5" w:rsidRPr="00A9394B" w:rsidRDefault="00332CC5" w:rsidP="00332CC5">
      <w:pPr>
        <w:pStyle w:val="Prosttext"/>
        <w:rPr>
          <w:rFonts w:ascii="Tahoma" w:hAnsi="Tahoma" w:cs="Tahoma"/>
          <w:sz w:val="24"/>
          <w:szCs w:val="24"/>
        </w:rPr>
      </w:pPr>
    </w:p>
    <w:p w14:paraId="100DA43C" w14:textId="1119D5ED" w:rsidR="00C02D92" w:rsidRPr="00B37639" w:rsidRDefault="00C02D92" w:rsidP="00C02D92">
      <w:pPr>
        <w:jc w:val="both"/>
        <w:rPr>
          <w:rFonts w:ascii="Tahoma" w:hAnsi="Tahoma" w:cs="Tahoma"/>
          <w:bCs/>
          <w:i/>
        </w:rPr>
      </w:pPr>
      <w:r w:rsidRPr="00B37639">
        <w:rPr>
          <w:rFonts w:ascii="Tahoma" w:hAnsi="Tahoma" w:cs="Tahoma"/>
        </w:rPr>
        <w:t>Podrobnosti platebních podmínek zadavatele jsou uvedeny ve Smlouvě</w:t>
      </w:r>
      <w:r w:rsidR="001B6F4C">
        <w:rPr>
          <w:rFonts w:ascii="Tahoma" w:hAnsi="Tahoma" w:cs="Tahoma"/>
        </w:rPr>
        <w:t xml:space="preserve"> o dílo </w:t>
      </w:r>
      <w:r w:rsidRPr="00226189">
        <w:rPr>
          <w:rFonts w:ascii="Tahoma" w:hAnsi="Tahoma" w:cs="Tahoma"/>
          <w:bCs/>
        </w:rPr>
        <w:t>(</w:t>
      </w:r>
      <w:r w:rsidRPr="00226189">
        <w:rPr>
          <w:rFonts w:ascii="Tahoma" w:hAnsi="Tahoma" w:cs="Tahoma"/>
          <w:b/>
          <w:bCs/>
        </w:rPr>
        <w:t>Příloha č. 2</w:t>
      </w:r>
      <w:r w:rsidRPr="00B37639">
        <w:rPr>
          <w:rFonts w:ascii="Tahoma" w:hAnsi="Tahoma" w:cs="Tahoma"/>
          <w:bCs/>
          <w:i/>
        </w:rPr>
        <w:t>, zadávací dokumentace).</w:t>
      </w:r>
    </w:p>
    <w:p w14:paraId="76625C1F" w14:textId="77777777" w:rsidR="00332CC5" w:rsidRPr="00B37639" w:rsidRDefault="00332CC5" w:rsidP="00332CC5">
      <w:pPr>
        <w:pStyle w:val="Prosttext"/>
        <w:rPr>
          <w:rFonts w:ascii="Tahoma" w:hAnsi="Tahoma" w:cs="Tahoma"/>
          <w:b/>
          <w:bCs/>
          <w:sz w:val="24"/>
          <w:szCs w:val="24"/>
          <w:lang w:val="cs-CZ"/>
        </w:rPr>
      </w:pPr>
    </w:p>
    <w:p w14:paraId="367518A8" w14:textId="77777777" w:rsidR="00B33122" w:rsidRPr="004A5BBF" w:rsidRDefault="00B33122" w:rsidP="00132BD1">
      <w:pPr>
        <w:pStyle w:val="zklad"/>
        <w:jc w:val="left"/>
        <w:rPr>
          <w:color w:val="FF0000"/>
        </w:rPr>
      </w:pPr>
    </w:p>
    <w:p w14:paraId="453FC790" w14:textId="77777777" w:rsidR="00F6481B" w:rsidRPr="00F56511" w:rsidRDefault="00F6481B" w:rsidP="00F6481B">
      <w:pPr>
        <w:pStyle w:val="Nadpis1"/>
        <w:rPr>
          <w:rFonts w:ascii="Tahoma" w:hAnsi="Tahoma" w:cs="Tahoma"/>
          <w:color w:val="00B050"/>
        </w:rPr>
      </w:pPr>
      <w:r w:rsidRPr="00F56511">
        <w:rPr>
          <w:rFonts w:ascii="Tahoma" w:hAnsi="Tahoma" w:cs="Tahoma"/>
          <w:color w:val="00B050"/>
        </w:rPr>
        <w:lastRenderedPageBreak/>
        <w:t>ZPŮSOB HODNOCENÍ NABÍDEK</w:t>
      </w:r>
    </w:p>
    <w:p w14:paraId="3AD7B3AF" w14:textId="77777777" w:rsidR="00150979" w:rsidRPr="00150979" w:rsidRDefault="0045473A" w:rsidP="00150979">
      <w:pPr>
        <w:pStyle w:val="Nadpis2"/>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rPr>
          <w:rFonts w:ascii="Tahoma" w:hAnsi="Tahoma" w:cs="Tahoma"/>
          <w:color w:val="auto"/>
        </w:rPr>
      </w:pPr>
      <w:r>
        <w:rPr>
          <w:rFonts w:ascii="Tahoma" w:hAnsi="Tahoma" w:cs="Tahoma"/>
          <w:color w:val="auto"/>
          <w:lang w:val="cs-CZ"/>
        </w:rPr>
        <w:t xml:space="preserve">7.1 </w:t>
      </w:r>
      <w:r w:rsidR="00150979" w:rsidRPr="00150979">
        <w:rPr>
          <w:rFonts w:ascii="Tahoma" w:hAnsi="Tahoma" w:cs="Tahoma"/>
          <w:color w:val="auto"/>
        </w:rPr>
        <w:t>Hodnot</w:t>
      </w:r>
      <w:r w:rsidR="00150979" w:rsidRPr="00150979">
        <w:rPr>
          <w:rFonts w:ascii="Tahoma" w:hAnsi="Tahoma" w:cs="Tahoma"/>
          <w:color w:val="auto"/>
          <w:lang w:val="cs-CZ"/>
        </w:rPr>
        <w:t>i</w:t>
      </w:r>
      <w:r w:rsidR="00150979" w:rsidRPr="00150979">
        <w:rPr>
          <w:rFonts w:ascii="Tahoma" w:hAnsi="Tahoma" w:cs="Tahoma"/>
          <w:color w:val="auto"/>
        </w:rPr>
        <w:t>cí kritéria</w:t>
      </w:r>
    </w:p>
    <w:p w14:paraId="2B47F8FF" w14:textId="77777777" w:rsidR="005E14BC" w:rsidRDefault="005E14BC" w:rsidP="005E14BC">
      <w:pPr>
        <w:widowControl w:val="0"/>
        <w:spacing w:line="276" w:lineRule="auto"/>
        <w:jc w:val="both"/>
        <w:rPr>
          <w:rFonts w:ascii="Tahoma" w:hAnsi="Tahoma" w:cs="Tahoma"/>
        </w:rPr>
      </w:pPr>
      <w:r w:rsidRPr="005E14BC">
        <w:rPr>
          <w:rFonts w:ascii="Tahoma" w:hAnsi="Tahoma" w:cs="Tahoma"/>
          <w:b/>
        </w:rPr>
        <w:t>7.1.1</w:t>
      </w:r>
      <w:r>
        <w:rPr>
          <w:rFonts w:ascii="Tahoma" w:hAnsi="Tahoma" w:cs="Tahoma"/>
        </w:rPr>
        <w:t xml:space="preserve"> </w:t>
      </w:r>
      <w:r w:rsidR="00150979" w:rsidRPr="00150979">
        <w:rPr>
          <w:rFonts w:ascii="Tahoma" w:hAnsi="Tahoma" w:cs="Tahoma"/>
        </w:rPr>
        <w:t>H</w:t>
      </w:r>
      <w:r w:rsidR="006A5770">
        <w:rPr>
          <w:rFonts w:ascii="Tahoma" w:hAnsi="Tahoma" w:cs="Tahoma"/>
        </w:rPr>
        <w:t xml:space="preserve">odnocení nabídek bude provedeno </w:t>
      </w:r>
      <w:r w:rsidR="00150979" w:rsidRPr="00150979">
        <w:rPr>
          <w:rFonts w:ascii="Tahoma" w:hAnsi="Tahoma" w:cs="Tahoma"/>
        </w:rPr>
        <w:t xml:space="preserve">podle hodnoticího kritéria </w:t>
      </w:r>
      <w:r w:rsidR="005B70CC">
        <w:rPr>
          <w:rFonts w:ascii="Tahoma" w:hAnsi="Tahoma" w:cs="Tahoma"/>
        </w:rPr>
        <w:t xml:space="preserve"> - </w:t>
      </w:r>
      <w:r w:rsidR="00AD43CF">
        <w:rPr>
          <w:rFonts w:ascii="Tahoma" w:hAnsi="Tahoma" w:cs="Tahoma"/>
        </w:rPr>
        <w:t xml:space="preserve">ekonomické </w:t>
      </w:r>
    </w:p>
    <w:p w14:paraId="00150849" w14:textId="5A773C0F" w:rsidR="00150979" w:rsidRPr="00150979" w:rsidRDefault="00AD43CF" w:rsidP="005E14BC">
      <w:pPr>
        <w:widowControl w:val="0"/>
        <w:spacing w:line="276" w:lineRule="auto"/>
        <w:ind w:firstLine="708"/>
        <w:jc w:val="both"/>
        <w:rPr>
          <w:rFonts w:ascii="Tahoma" w:hAnsi="Tahoma" w:cs="Tahoma"/>
        </w:rPr>
      </w:pPr>
      <w:r>
        <w:rPr>
          <w:rFonts w:ascii="Tahoma" w:hAnsi="Tahoma" w:cs="Tahoma"/>
        </w:rPr>
        <w:t>výhodnosti nabídky</w:t>
      </w:r>
      <w:r w:rsidR="0042422B">
        <w:rPr>
          <w:rFonts w:ascii="Tahoma" w:hAnsi="Tahoma" w:cs="Tahoma"/>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087"/>
        <w:gridCol w:w="1060"/>
      </w:tblGrid>
      <w:tr w:rsidR="00150979" w:rsidRPr="00150979" w14:paraId="5F6F1667" w14:textId="77777777" w:rsidTr="00082C59">
        <w:tc>
          <w:tcPr>
            <w:tcW w:w="993" w:type="dxa"/>
            <w:shd w:val="clear" w:color="auto" w:fill="BFBFBF"/>
          </w:tcPr>
          <w:p w14:paraId="41EB857A" w14:textId="77777777" w:rsidR="00150979" w:rsidRPr="00150979" w:rsidRDefault="00150979" w:rsidP="00082C59">
            <w:pPr>
              <w:widowControl w:val="0"/>
              <w:spacing w:after="120" w:line="276" w:lineRule="auto"/>
              <w:rPr>
                <w:rFonts w:ascii="Tahoma" w:hAnsi="Tahoma" w:cs="Tahoma"/>
              </w:rPr>
            </w:pPr>
          </w:p>
        </w:tc>
        <w:tc>
          <w:tcPr>
            <w:tcW w:w="7087" w:type="dxa"/>
            <w:shd w:val="clear" w:color="auto" w:fill="BFBFBF"/>
          </w:tcPr>
          <w:p w14:paraId="036C7291" w14:textId="77777777" w:rsidR="00150979" w:rsidRPr="0051212D" w:rsidRDefault="0051212D" w:rsidP="00082C59">
            <w:pPr>
              <w:widowControl w:val="0"/>
              <w:spacing w:after="120" w:line="276" w:lineRule="auto"/>
              <w:jc w:val="center"/>
              <w:rPr>
                <w:rFonts w:ascii="Tahoma" w:hAnsi="Tahoma" w:cs="Tahoma"/>
                <w:b/>
              </w:rPr>
            </w:pPr>
            <w:r w:rsidRPr="0051212D">
              <w:rPr>
                <w:rFonts w:ascii="Tahoma" w:hAnsi="Tahoma" w:cs="Tahoma"/>
                <w:b/>
              </w:rPr>
              <w:t xml:space="preserve"> H</w:t>
            </w:r>
            <w:r w:rsidR="00150979" w:rsidRPr="0051212D">
              <w:rPr>
                <w:rFonts w:ascii="Tahoma" w:hAnsi="Tahoma" w:cs="Tahoma"/>
                <w:b/>
              </w:rPr>
              <w:t>odnoticí kritérium</w:t>
            </w:r>
          </w:p>
        </w:tc>
        <w:tc>
          <w:tcPr>
            <w:tcW w:w="1060" w:type="dxa"/>
            <w:shd w:val="clear" w:color="auto" w:fill="BFBFBF"/>
          </w:tcPr>
          <w:p w14:paraId="7273CC3C" w14:textId="77777777" w:rsidR="00150979" w:rsidRPr="00150979" w:rsidRDefault="00150979" w:rsidP="00082C59">
            <w:pPr>
              <w:widowControl w:val="0"/>
              <w:spacing w:after="120" w:line="276" w:lineRule="auto"/>
              <w:jc w:val="center"/>
              <w:rPr>
                <w:rFonts w:ascii="Tahoma" w:hAnsi="Tahoma" w:cs="Tahoma"/>
              </w:rPr>
            </w:pPr>
            <w:r w:rsidRPr="00150979">
              <w:rPr>
                <w:rFonts w:ascii="Tahoma" w:hAnsi="Tahoma" w:cs="Tahoma"/>
              </w:rPr>
              <w:t>Váha</w:t>
            </w:r>
          </w:p>
        </w:tc>
      </w:tr>
      <w:tr w:rsidR="00150979" w:rsidRPr="00150979" w14:paraId="42A27731" w14:textId="77777777" w:rsidTr="00AE7F5E">
        <w:trPr>
          <w:trHeight w:val="588"/>
        </w:trPr>
        <w:tc>
          <w:tcPr>
            <w:tcW w:w="993" w:type="dxa"/>
            <w:vAlign w:val="center"/>
          </w:tcPr>
          <w:p w14:paraId="43BB49F4" w14:textId="77777777" w:rsidR="00150979" w:rsidRPr="00150979" w:rsidRDefault="002A3025" w:rsidP="002A3025">
            <w:pPr>
              <w:spacing w:after="120" w:line="276" w:lineRule="auto"/>
              <w:jc w:val="center"/>
              <w:rPr>
                <w:rFonts w:ascii="Tahoma" w:hAnsi="Tahoma" w:cs="Tahoma"/>
              </w:rPr>
            </w:pPr>
            <w:r>
              <w:rPr>
                <w:rFonts w:ascii="Tahoma" w:hAnsi="Tahoma" w:cs="Tahoma"/>
              </w:rPr>
              <w:t>1.</w:t>
            </w:r>
          </w:p>
        </w:tc>
        <w:tc>
          <w:tcPr>
            <w:tcW w:w="7087" w:type="dxa"/>
            <w:vAlign w:val="center"/>
          </w:tcPr>
          <w:p w14:paraId="0310FBFF" w14:textId="77777777" w:rsidR="00150979" w:rsidRPr="00150979" w:rsidRDefault="00150979" w:rsidP="00082C59">
            <w:pPr>
              <w:spacing w:after="120" w:line="276" w:lineRule="auto"/>
              <w:rPr>
                <w:rFonts w:ascii="Tahoma" w:hAnsi="Tahoma" w:cs="Tahoma"/>
              </w:rPr>
            </w:pPr>
            <w:r w:rsidRPr="00150979">
              <w:rPr>
                <w:rFonts w:ascii="Tahoma" w:hAnsi="Tahoma" w:cs="Tahoma"/>
              </w:rPr>
              <w:t>Nabídková cena</w:t>
            </w:r>
            <w:r w:rsidR="0079302B">
              <w:rPr>
                <w:rFonts w:ascii="Tahoma" w:hAnsi="Tahoma" w:cs="Tahoma"/>
              </w:rPr>
              <w:t xml:space="preserve"> bez DPH</w:t>
            </w:r>
          </w:p>
        </w:tc>
        <w:tc>
          <w:tcPr>
            <w:tcW w:w="1060" w:type="dxa"/>
            <w:vAlign w:val="center"/>
          </w:tcPr>
          <w:p w14:paraId="3DA01DC2" w14:textId="5927A27F" w:rsidR="00150979" w:rsidRPr="00150979" w:rsidRDefault="0042422B" w:rsidP="002A3025">
            <w:pPr>
              <w:spacing w:after="120" w:line="276" w:lineRule="auto"/>
              <w:jc w:val="center"/>
              <w:rPr>
                <w:rFonts w:ascii="Tahoma" w:hAnsi="Tahoma" w:cs="Tahoma"/>
              </w:rPr>
            </w:pPr>
            <w:r>
              <w:rPr>
                <w:rFonts w:ascii="Tahoma" w:hAnsi="Tahoma" w:cs="Tahoma"/>
              </w:rPr>
              <w:t>10</w:t>
            </w:r>
            <w:r w:rsidR="002A3025">
              <w:rPr>
                <w:rFonts w:ascii="Tahoma" w:hAnsi="Tahoma" w:cs="Tahoma"/>
              </w:rPr>
              <w:t>0</w:t>
            </w:r>
            <w:r w:rsidR="005B70CC" w:rsidRPr="00150979">
              <w:rPr>
                <w:rFonts w:ascii="Tahoma" w:hAnsi="Tahoma" w:cs="Tahoma"/>
              </w:rPr>
              <w:t xml:space="preserve"> </w:t>
            </w:r>
            <w:r w:rsidR="00150979" w:rsidRPr="00150979">
              <w:rPr>
                <w:rFonts w:ascii="Tahoma" w:hAnsi="Tahoma" w:cs="Tahoma"/>
              </w:rPr>
              <w:t>%</w:t>
            </w:r>
          </w:p>
        </w:tc>
      </w:tr>
    </w:tbl>
    <w:p w14:paraId="1D2025B3" w14:textId="77777777" w:rsidR="00150979" w:rsidRPr="00150979" w:rsidRDefault="00150979" w:rsidP="00150979">
      <w:pPr>
        <w:tabs>
          <w:tab w:val="left" w:pos="5685"/>
        </w:tabs>
        <w:spacing w:after="120" w:line="276" w:lineRule="auto"/>
        <w:jc w:val="both"/>
        <w:rPr>
          <w:rFonts w:ascii="Tahoma" w:hAnsi="Tahoma" w:cs="Tahoma"/>
        </w:rPr>
      </w:pPr>
      <w:r w:rsidRPr="00150979">
        <w:rPr>
          <w:rFonts w:ascii="Tahoma" w:hAnsi="Tahoma" w:cs="Tahoma"/>
        </w:rPr>
        <w:tab/>
      </w:r>
    </w:p>
    <w:p w14:paraId="50AC9FB5" w14:textId="77777777" w:rsidR="005E14BC" w:rsidRDefault="005E14BC" w:rsidP="005E14BC">
      <w:pPr>
        <w:widowControl w:val="0"/>
        <w:jc w:val="both"/>
        <w:rPr>
          <w:rFonts w:ascii="Tahoma" w:hAnsi="Tahoma" w:cs="Tahoma"/>
        </w:rPr>
      </w:pPr>
      <w:r w:rsidRPr="005E14BC">
        <w:rPr>
          <w:rFonts w:ascii="Tahoma" w:hAnsi="Tahoma" w:cs="Tahoma"/>
          <w:b/>
        </w:rPr>
        <w:t>7.1.2</w:t>
      </w:r>
      <w:r>
        <w:rPr>
          <w:rFonts w:ascii="Tahoma" w:hAnsi="Tahoma" w:cs="Tahoma"/>
        </w:rPr>
        <w:tab/>
      </w:r>
      <w:r w:rsidR="00150979" w:rsidRPr="0079302B">
        <w:rPr>
          <w:rFonts w:ascii="Tahoma" w:hAnsi="Tahoma" w:cs="Tahoma"/>
        </w:rPr>
        <w:t>V</w:t>
      </w:r>
      <w:r w:rsidR="0042422B">
        <w:rPr>
          <w:rFonts w:ascii="Tahoma" w:hAnsi="Tahoma" w:cs="Tahoma"/>
        </w:rPr>
        <w:t> </w:t>
      </w:r>
      <w:r w:rsidR="00150979" w:rsidRPr="0079302B">
        <w:rPr>
          <w:rFonts w:ascii="Tahoma" w:hAnsi="Tahoma" w:cs="Tahoma"/>
        </w:rPr>
        <w:t>rámci</w:t>
      </w:r>
      <w:r w:rsidR="0042422B">
        <w:rPr>
          <w:rFonts w:ascii="Tahoma" w:hAnsi="Tahoma" w:cs="Tahoma"/>
        </w:rPr>
        <w:t xml:space="preserve"> s</w:t>
      </w:r>
      <w:r w:rsidR="00642F35" w:rsidRPr="0079302B">
        <w:rPr>
          <w:rFonts w:ascii="Tahoma" w:hAnsi="Tahoma" w:cs="Tahoma"/>
        </w:rPr>
        <w:t xml:space="preserve">tanoveného </w:t>
      </w:r>
      <w:r w:rsidR="00150979" w:rsidRPr="00AE7F5E">
        <w:rPr>
          <w:rFonts w:ascii="Tahoma" w:hAnsi="Tahoma" w:cs="Tahoma"/>
        </w:rPr>
        <w:t>hodnotícího kritéria</w:t>
      </w:r>
      <w:r w:rsidR="00FA4969" w:rsidRPr="00AE7F5E">
        <w:rPr>
          <w:rFonts w:ascii="Tahoma" w:hAnsi="Tahoma" w:cs="Tahoma"/>
        </w:rPr>
        <w:t xml:space="preserve"> </w:t>
      </w:r>
      <w:r w:rsidR="00150979" w:rsidRPr="00AE7F5E">
        <w:rPr>
          <w:rFonts w:ascii="Tahoma" w:hAnsi="Tahoma" w:cs="Tahoma"/>
          <w:u w:val="single"/>
        </w:rPr>
        <w:t>„</w:t>
      </w:r>
      <w:r w:rsidR="00150979" w:rsidRPr="00AE7F5E">
        <w:rPr>
          <w:rFonts w:ascii="Tahoma" w:hAnsi="Tahoma" w:cs="Tahoma"/>
          <w:b/>
          <w:u w:val="single"/>
        </w:rPr>
        <w:t>Nabídková cena</w:t>
      </w:r>
      <w:r w:rsidR="00FA4969" w:rsidRPr="00AE7F5E">
        <w:rPr>
          <w:rFonts w:ascii="Tahoma" w:hAnsi="Tahoma" w:cs="Tahoma"/>
          <w:b/>
          <w:u w:val="single"/>
        </w:rPr>
        <w:t xml:space="preserve"> </w:t>
      </w:r>
      <w:r w:rsidR="00150979" w:rsidRPr="0079302B">
        <w:rPr>
          <w:rFonts w:ascii="Tahoma" w:hAnsi="Tahoma" w:cs="Tahoma"/>
        </w:rPr>
        <w:t xml:space="preserve">bude zadavatel hodnotit </w:t>
      </w:r>
    </w:p>
    <w:p w14:paraId="62A49EBF" w14:textId="77777777" w:rsidR="005E14BC" w:rsidRDefault="00150979" w:rsidP="005E14BC">
      <w:pPr>
        <w:widowControl w:val="0"/>
        <w:ind w:left="708"/>
        <w:jc w:val="both"/>
        <w:rPr>
          <w:rFonts w:ascii="Tahoma" w:hAnsi="Tahoma" w:cs="Tahoma"/>
        </w:rPr>
      </w:pPr>
      <w:r w:rsidRPr="0079302B">
        <w:rPr>
          <w:rFonts w:ascii="Tahoma" w:hAnsi="Tahoma" w:cs="Tahoma"/>
        </w:rPr>
        <w:t>celkovou výši nabídkové ceny veřejné zakázky v Kč bez DPH, tj. částku uvedenou v nabídce v souladu s</w:t>
      </w:r>
      <w:r w:rsidR="006A5770" w:rsidRPr="00AE7F5E">
        <w:rPr>
          <w:rFonts w:ascii="Tahoma" w:hAnsi="Tahoma" w:cs="Tahoma"/>
        </w:rPr>
        <w:t> </w:t>
      </w:r>
      <w:r w:rsidR="006A5770" w:rsidRPr="00561650">
        <w:rPr>
          <w:rFonts w:ascii="Tahoma" w:hAnsi="Tahoma" w:cs="Tahoma"/>
          <w:b/>
        </w:rPr>
        <w:t xml:space="preserve">Přílohou č. </w:t>
      </w:r>
      <w:r w:rsidR="00B25695" w:rsidRPr="00561650">
        <w:rPr>
          <w:rFonts w:ascii="Tahoma" w:hAnsi="Tahoma" w:cs="Tahoma"/>
          <w:b/>
        </w:rPr>
        <w:t>4</w:t>
      </w:r>
      <w:r w:rsidR="00E33F86" w:rsidRPr="00561650">
        <w:rPr>
          <w:rFonts w:ascii="Tahoma" w:hAnsi="Tahoma" w:cs="Tahoma"/>
          <w:b/>
        </w:rPr>
        <w:t xml:space="preserve"> – Krycí list nabídky</w:t>
      </w:r>
      <w:r w:rsidR="006A5770" w:rsidRPr="00561650">
        <w:rPr>
          <w:rFonts w:ascii="Tahoma" w:hAnsi="Tahoma" w:cs="Tahoma"/>
        </w:rPr>
        <w:t>,</w:t>
      </w:r>
      <w:r w:rsidRPr="00561650">
        <w:rPr>
          <w:rFonts w:ascii="Tahoma" w:hAnsi="Tahoma" w:cs="Tahoma"/>
        </w:rPr>
        <w:t xml:space="preserve"> </w:t>
      </w:r>
      <w:r w:rsidRPr="00561650">
        <w:rPr>
          <w:rFonts w:ascii="Tahoma" w:hAnsi="Tahoma" w:cs="Tahoma"/>
          <w:i/>
        </w:rPr>
        <w:t>zadávací</w:t>
      </w:r>
      <w:r w:rsidRPr="00AE7F5E">
        <w:rPr>
          <w:rFonts w:ascii="Tahoma" w:hAnsi="Tahoma" w:cs="Tahoma"/>
          <w:i/>
        </w:rPr>
        <w:t xml:space="preserve"> dokumentace</w:t>
      </w:r>
      <w:r w:rsidRPr="00AE7F5E">
        <w:rPr>
          <w:rFonts w:ascii="Tahoma" w:hAnsi="Tahoma" w:cs="Tahoma"/>
        </w:rPr>
        <w:t>.</w:t>
      </w:r>
    </w:p>
    <w:p w14:paraId="75530763" w14:textId="20DD3E1D" w:rsidR="00FA4969" w:rsidRPr="00AE7F5E" w:rsidRDefault="00150979" w:rsidP="005E14BC">
      <w:pPr>
        <w:widowControl w:val="0"/>
        <w:ind w:left="708"/>
        <w:jc w:val="both"/>
        <w:rPr>
          <w:rFonts w:ascii="Tahoma" w:hAnsi="Tahoma" w:cs="Tahoma"/>
        </w:rPr>
      </w:pPr>
      <w:r w:rsidRPr="00AE7F5E">
        <w:rPr>
          <w:rFonts w:ascii="Tahoma" w:hAnsi="Tahoma" w:cs="Tahoma"/>
        </w:rPr>
        <w:t xml:space="preserve"> </w:t>
      </w:r>
    </w:p>
    <w:p w14:paraId="0D4F461F" w14:textId="024971E1" w:rsidR="00150979" w:rsidRPr="0079302B" w:rsidRDefault="005E14BC" w:rsidP="005E14BC">
      <w:pPr>
        <w:widowControl w:val="0"/>
        <w:spacing w:after="120"/>
        <w:jc w:val="both"/>
        <w:rPr>
          <w:rFonts w:ascii="Tahoma" w:hAnsi="Tahoma" w:cs="Tahoma"/>
        </w:rPr>
      </w:pPr>
      <w:r w:rsidRPr="005E14BC">
        <w:rPr>
          <w:rFonts w:ascii="Tahoma" w:hAnsi="Tahoma" w:cs="Tahoma"/>
          <w:b/>
        </w:rPr>
        <w:t>7.1.3</w:t>
      </w:r>
      <w:r>
        <w:rPr>
          <w:rFonts w:ascii="Tahoma" w:hAnsi="Tahoma" w:cs="Tahoma"/>
        </w:rPr>
        <w:tab/>
      </w:r>
      <w:r w:rsidR="00150979" w:rsidRPr="0079302B">
        <w:rPr>
          <w:rFonts w:ascii="Tahoma" w:hAnsi="Tahoma" w:cs="Tahoma"/>
        </w:rPr>
        <w:t>Za vhodnější bude považována nabídka s nižší nabídkovou cenou.</w:t>
      </w:r>
    </w:p>
    <w:p w14:paraId="3541CF21" w14:textId="79295A6C" w:rsidR="00E33F86" w:rsidRPr="00AE7F5E" w:rsidRDefault="005E14BC" w:rsidP="005E14BC">
      <w:pPr>
        <w:pStyle w:val="Bezmezer"/>
        <w:ind w:left="705" w:hanging="705"/>
        <w:jc w:val="both"/>
        <w:rPr>
          <w:rFonts w:ascii="Tahoma" w:hAnsi="Tahoma" w:cs="Tahoma"/>
          <w:sz w:val="24"/>
          <w:szCs w:val="24"/>
        </w:rPr>
      </w:pPr>
      <w:r w:rsidRPr="005E14BC">
        <w:rPr>
          <w:rFonts w:ascii="Tahoma" w:hAnsi="Tahoma" w:cs="Tahoma"/>
          <w:b/>
          <w:sz w:val="24"/>
          <w:szCs w:val="24"/>
        </w:rPr>
        <w:t>7.1.4</w:t>
      </w:r>
      <w:r>
        <w:rPr>
          <w:rFonts w:ascii="Tahoma" w:hAnsi="Tahoma" w:cs="Tahoma"/>
          <w:sz w:val="24"/>
          <w:szCs w:val="24"/>
        </w:rPr>
        <w:tab/>
      </w:r>
      <w:r w:rsidR="00E33F86" w:rsidRPr="0079302B">
        <w:rPr>
          <w:rFonts w:ascii="Tahoma" w:hAnsi="Tahoma" w:cs="Tahoma"/>
          <w:sz w:val="24"/>
          <w:szCs w:val="24"/>
        </w:rPr>
        <w:t>V případě že cena v návrhu smlouvy bude rozdíl</w:t>
      </w:r>
      <w:r w:rsidR="00E33F86" w:rsidRPr="00AE7F5E">
        <w:rPr>
          <w:rFonts w:ascii="Tahoma" w:hAnsi="Tahoma" w:cs="Tahoma"/>
          <w:sz w:val="24"/>
          <w:szCs w:val="24"/>
        </w:rPr>
        <w:t>ná oproti Krycímu listu, hodnocena bude celková nabídková cena uvedená v návrhu smlouvy.</w:t>
      </w:r>
    </w:p>
    <w:p w14:paraId="38B403D9" w14:textId="77777777" w:rsidR="00E33F86" w:rsidRPr="00AE7F5E" w:rsidRDefault="00E33F86" w:rsidP="00E33F86">
      <w:pPr>
        <w:pStyle w:val="Bezmezer"/>
        <w:jc w:val="both"/>
        <w:rPr>
          <w:rFonts w:ascii="Tahoma" w:hAnsi="Tahoma" w:cs="Tahoma"/>
          <w:sz w:val="24"/>
          <w:szCs w:val="24"/>
        </w:rPr>
      </w:pPr>
    </w:p>
    <w:p w14:paraId="6D047405" w14:textId="340C3A0C" w:rsidR="00F72045" w:rsidRPr="00AE7F5E" w:rsidRDefault="005E14BC" w:rsidP="00F72045">
      <w:pPr>
        <w:tabs>
          <w:tab w:val="num" w:pos="748"/>
        </w:tabs>
        <w:jc w:val="both"/>
        <w:rPr>
          <w:rFonts w:ascii="Tahoma" w:eastAsia="Arial Unicode MS" w:hAnsi="Tahoma" w:cs="Tahoma"/>
          <w:b/>
        </w:rPr>
      </w:pPr>
      <w:r>
        <w:rPr>
          <w:rFonts w:ascii="Tahoma" w:eastAsia="Arial Unicode MS" w:hAnsi="Tahoma" w:cs="Tahoma"/>
          <w:b/>
        </w:rPr>
        <w:t>7.1.5</w:t>
      </w:r>
      <w:r>
        <w:rPr>
          <w:rFonts w:ascii="Tahoma" w:eastAsia="Arial Unicode MS" w:hAnsi="Tahoma" w:cs="Tahoma"/>
          <w:b/>
        </w:rPr>
        <w:tab/>
      </w:r>
      <w:r w:rsidR="00B37639">
        <w:rPr>
          <w:rFonts w:ascii="Tahoma" w:eastAsia="Arial Unicode MS" w:hAnsi="Tahoma" w:cs="Tahoma"/>
          <w:b/>
        </w:rPr>
        <w:t>Podá-li nabídku neplátce DPH, bude hodnocena cena bez DPH.</w:t>
      </w:r>
    </w:p>
    <w:p w14:paraId="5EE3DC00" w14:textId="77777777" w:rsidR="009140ED" w:rsidRPr="00AE7F5E" w:rsidRDefault="009140ED" w:rsidP="004A5BBF">
      <w:pPr>
        <w:widowControl w:val="0"/>
        <w:spacing w:after="120" w:line="276" w:lineRule="auto"/>
        <w:ind w:left="426"/>
        <w:jc w:val="both"/>
        <w:rPr>
          <w:rFonts w:ascii="Tahoma" w:hAnsi="Tahoma" w:cs="Tahoma"/>
          <w:color w:val="FF0000"/>
          <w:u w:val="single"/>
        </w:rPr>
      </w:pPr>
    </w:p>
    <w:p w14:paraId="4A282A9A" w14:textId="77777777" w:rsidR="00F52D8C" w:rsidRDefault="00F52D8C" w:rsidP="00F52D8C">
      <w:pPr>
        <w:widowControl w:val="0"/>
        <w:spacing w:line="276" w:lineRule="auto"/>
        <w:jc w:val="both"/>
        <w:rPr>
          <w:rFonts w:ascii="Tahoma" w:hAnsi="Tahoma" w:cs="Tahoma"/>
          <w:u w:val="single"/>
        </w:rPr>
      </w:pPr>
      <w:r w:rsidRPr="00F52D8C">
        <w:rPr>
          <w:rFonts w:ascii="Tahoma" w:hAnsi="Tahoma" w:cs="Tahoma"/>
          <w:b/>
        </w:rPr>
        <w:t>7.1.6</w:t>
      </w:r>
      <w:r>
        <w:rPr>
          <w:rFonts w:ascii="Tahoma" w:hAnsi="Tahoma" w:cs="Tahoma"/>
          <w:u w:val="single"/>
        </w:rPr>
        <w:tab/>
      </w:r>
      <w:r w:rsidR="00150979" w:rsidRPr="00150979">
        <w:rPr>
          <w:rFonts w:ascii="Tahoma" w:hAnsi="Tahoma" w:cs="Tahoma"/>
          <w:u w:val="single"/>
        </w:rPr>
        <w:t xml:space="preserve">Údaje, které </w:t>
      </w:r>
      <w:r w:rsidR="00642F35">
        <w:rPr>
          <w:rFonts w:ascii="Tahoma" w:hAnsi="Tahoma" w:cs="Tahoma"/>
          <w:u w:val="single"/>
        </w:rPr>
        <w:t>účastník</w:t>
      </w:r>
      <w:r w:rsidR="00642F35" w:rsidRPr="00150979">
        <w:rPr>
          <w:rFonts w:ascii="Tahoma" w:hAnsi="Tahoma" w:cs="Tahoma"/>
          <w:u w:val="single"/>
        </w:rPr>
        <w:t xml:space="preserve"> </w:t>
      </w:r>
      <w:r w:rsidR="00150979" w:rsidRPr="00150979">
        <w:rPr>
          <w:rFonts w:ascii="Tahoma" w:hAnsi="Tahoma" w:cs="Tahoma"/>
          <w:u w:val="single"/>
        </w:rPr>
        <w:t xml:space="preserve">nabídne pro účely hodnocení nabídek, jsou pro </w:t>
      </w:r>
      <w:r w:rsidR="00F82702">
        <w:rPr>
          <w:rFonts w:ascii="Tahoma" w:hAnsi="Tahoma" w:cs="Tahoma"/>
          <w:u w:val="single"/>
        </w:rPr>
        <w:t>účastníka</w:t>
      </w:r>
      <w:r w:rsidR="00F82702" w:rsidRPr="00150979">
        <w:rPr>
          <w:rFonts w:ascii="Tahoma" w:hAnsi="Tahoma" w:cs="Tahoma"/>
          <w:u w:val="single"/>
        </w:rPr>
        <w:t xml:space="preserve"> </w:t>
      </w:r>
    </w:p>
    <w:p w14:paraId="5D976818" w14:textId="77777777" w:rsidR="00AB4F34" w:rsidRDefault="00150979" w:rsidP="00AB4F34">
      <w:pPr>
        <w:widowControl w:val="0"/>
        <w:spacing w:line="276" w:lineRule="auto"/>
        <w:ind w:firstLine="708"/>
        <w:jc w:val="both"/>
        <w:rPr>
          <w:rFonts w:ascii="Tahoma" w:hAnsi="Tahoma" w:cs="Tahoma"/>
        </w:rPr>
      </w:pPr>
      <w:r w:rsidRPr="00150979">
        <w:rPr>
          <w:rFonts w:ascii="Tahoma" w:hAnsi="Tahoma" w:cs="Tahoma"/>
          <w:u w:val="single"/>
        </w:rPr>
        <w:t>závazné i z hlediska následného plnění smlouvy.</w:t>
      </w:r>
      <w:r w:rsidRPr="00150979">
        <w:rPr>
          <w:rFonts w:ascii="Tahoma" w:hAnsi="Tahoma" w:cs="Tahoma"/>
        </w:rPr>
        <w:t xml:space="preserve">  </w:t>
      </w:r>
    </w:p>
    <w:p w14:paraId="3F7660A4" w14:textId="77777777" w:rsidR="00AB4F34" w:rsidRDefault="00AB4F34" w:rsidP="00AB4F34">
      <w:pPr>
        <w:widowControl w:val="0"/>
        <w:spacing w:line="276" w:lineRule="auto"/>
        <w:ind w:firstLine="708"/>
        <w:jc w:val="both"/>
        <w:rPr>
          <w:rFonts w:ascii="Tahoma" w:hAnsi="Tahoma" w:cs="Tahoma"/>
        </w:rPr>
      </w:pPr>
    </w:p>
    <w:p w14:paraId="26C4D16C" w14:textId="6C99E0A9" w:rsidR="00AB4F34" w:rsidRPr="00AE7F5E" w:rsidRDefault="00E66AF7" w:rsidP="00AB4F34">
      <w:pPr>
        <w:tabs>
          <w:tab w:val="num" w:pos="748"/>
        </w:tabs>
        <w:jc w:val="both"/>
        <w:rPr>
          <w:rFonts w:ascii="Tahoma" w:eastAsia="Arial Unicode MS" w:hAnsi="Tahoma" w:cs="Tahoma"/>
          <w:b/>
        </w:rPr>
      </w:pPr>
      <w:r>
        <w:rPr>
          <w:rFonts w:ascii="Tahoma" w:eastAsia="Arial Unicode MS" w:hAnsi="Tahoma" w:cs="Tahoma"/>
          <w:b/>
        </w:rPr>
        <w:t>7.1.7</w:t>
      </w:r>
      <w:r w:rsidR="00AB4F34">
        <w:rPr>
          <w:rFonts w:ascii="Tahoma" w:eastAsia="Arial Unicode MS" w:hAnsi="Tahoma" w:cs="Tahoma"/>
          <w:b/>
        </w:rPr>
        <w:tab/>
      </w:r>
      <w:r w:rsidR="00AB4F34">
        <w:rPr>
          <w:rFonts w:ascii="Tahoma" w:eastAsia="Arial Unicode MS" w:hAnsi="Tahoma" w:cs="Tahoma"/>
          <w:b/>
        </w:rPr>
        <w:t xml:space="preserve">Hodnocená nabídka získá bodovou hodnotu, která vznikne násobkem 100 </w:t>
      </w:r>
    </w:p>
    <w:p w14:paraId="328517C7" w14:textId="06272764" w:rsidR="00AB4F34" w:rsidRPr="00CD0FF4" w:rsidRDefault="00AB4F34" w:rsidP="00AB4F34">
      <w:pPr>
        <w:widowControl w:val="0"/>
        <w:spacing w:line="276" w:lineRule="auto"/>
        <w:ind w:firstLine="708"/>
        <w:jc w:val="both"/>
        <w:rPr>
          <w:rFonts w:ascii="Tahoma" w:hAnsi="Tahoma" w:cs="Tahoma"/>
        </w:rPr>
      </w:pPr>
      <w:r w:rsidRPr="00CD0FF4">
        <w:rPr>
          <w:rFonts w:ascii="Tahoma" w:hAnsi="Tahoma" w:cs="Tahoma"/>
        </w:rPr>
        <w:t xml:space="preserve">a poměru hodnoty nejvhodnější nabídky k hodnocené nabídce. Nejvhodnější </w:t>
      </w:r>
      <w:r>
        <w:rPr>
          <w:rFonts w:ascii="Tahoma" w:hAnsi="Tahoma" w:cs="Tahoma"/>
        </w:rPr>
        <w:tab/>
      </w:r>
      <w:r w:rsidRPr="00CD0FF4">
        <w:rPr>
          <w:rFonts w:ascii="Tahoma" w:hAnsi="Tahoma" w:cs="Tahoma"/>
        </w:rPr>
        <w:t xml:space="preserve">nabídkou bude nabídka s nejnižší celkovou předpokládanou nabídkovou cenou za </w:t>
      </w:r>
      <w:r>
        <w:rPr>
          <w:rFonts w:ascii="Tahoma" w:hAnsi="Tahoma" w:cs="Tahoma"/>
        </w:rPr>
        <w:tab/>
      </w:r>
      <w:r w:rsidRPr="00CD0FF4">
        <w:rPr>
          <w:rFonts w:ascii="Tahoma" w:hAnsi="Tahoma" w:cs="Tahoma"/>
        </w:rPr>
        <w:t xml:space="preserve">služby (dle </w:t>
      </w:r>
      <w:r w:rsidRPr="00CD0FF4">
        <w:rPr>
          <w:rFonts w:ascii="Tahoma" w:hAnsi="Tahoma" w:cs="Tahoma"/>
          <w:b/>
        </w:rPr>
        <w:t>Kryc</w:t>
      </w:r>
      <w:r>
        <w:rPr>
          <w:rFonts w:ascii="Tahoma" w:hAnsi="Tahoma" w:cs="Tahoma"/>
          <w:b/>
        </w:rPr>
        <w:t>ího listu nabídky – Příloha č. 4</w:t>
      </w:r>
      <w:r w:rsidRPr="00CD0FF4">
        <w:rPr>
          <w:rFonts w:ascii="Tahoma" w:hAnsi="Tahoma" w:cs="Tahoma"/>
          <w:b/>
        </w:rPr>
        <w:t>),</w:t>
      </w:r>
      <w:r w:rsidRPr="00CD0FF4">
        <w:rPr>
          <w:rFonts w:ascii="Tahoma" w:hAnsi="Tahoma" w:cs="Tahoma"/>
        </w:rPr>
        <w:t xml:space="preserve"> této nabídce bude přiřazena </w:t>
      </w:r>
      <w:r>
        <w:rPr>
          <w:rFonts w:ascii="Tahoma" w:hAnsi="Tahoma" w:cs="Tahoma"/>
        </w:rPr>
        <w:tab/>
      </w:r>
      <w:r w:rsidRPr="00CD0FF4">
        <w:rPr>
          <w:rFonts w:ascii="Tahoma" w:hAnsi="Tahoma" w:cs="Tahoma"/>
        </w:rPr>
        <w:t>bodová hodnota 100.</w:t>
      </w:r>
    </w:p>
    <w:p w14:paraId="61139D5F" w14:textId="67915E26" w:rsidR="00AB4F34" w:rsidRPr="00CD0FF4" w:rsidRDefault="00AB4F34" w:rsidP="00E66AF7">
      <w:pPr>
        <w:widowControl w:val="0"/>
        <w:spacing w:after="120" w:line="276" w:lineRule="auto"/>
        <w:jc w:val="both"/>
        <w:rPr>
          <w:rFonts w:ascii="Tahoma" w:hAnsi="Tahoma" w:cs="Tahoma"/>
        </w:rPr>
      </w:pPr>
      <w:r w:rsidRPr="00AE7F5E">
        <w:rPr>
          <w:rFonts w:ascii="Tahoma" w:hAnsi="Tahoma" w:cs="Tahoma"/>
        </w:rPr>
        <w:t xml:space="preserve"> </w:t>
      </w:r>
      <w:r w:rsidRPr="00CD0FF4">
        <w:rPr>
          <w:rFonts w:ascii="Tahoma" w:hAnsi="Tahoma" w:cs="Tahoma"/>
        </w:rPr>
        <w:t>                                     hodnota nejvýhodnější nabídky</w:t>
      </w:r>
    </w:p>
    <w:p w14:paraId="488932AF" w14:textId="77777777" w:rsidR="00AB4F34" w:rsidRPr="00CD0FF4" w:rsidRDefault="00AB4F34" w:rsidP="00AB4F34">
      <w:pPr>
        <w:autoSpaceDE w:val="0"/>
        <w:autoSpaceDN w:val="0"/>
        <w:adjustRightInd w:val="0"/>
        <w:ind w:left="643"/>
        <w:rPr>
          <w:rFonts w:ascii="Tahoma" w:hAnsi="Tahoma" w:cs="Tahoma"/>
        </w:rPr>
      </w:pPr>
      <w:r w:rsidRPr="00CD0FF4">
        <w:rPr>
          <w:rFonts w:ascii="Tahoma" w:hAnsi="Tahoma" w:cs="Tahoma"/>
          <w:b/>
          <w:bCs/>
        </w:rPr>
        <w:t xml:space="preserve">Počet bodů kritéria </w:t>
      </w:r>
      <w:r w:rsidRPr="00CD0FF4">
        <w:rPr>
          <w:rFonts w:ascii="Tahoma" w:hAnsi="Tahoma" w:cs="Tahoma"/>
        </w:rPr>
        <w:t>= ---------------------------------------- * 100 (váha kritéria v %)</w:t>
      </w:r>
    </w:p>
    <w:p w14:paraId="526A3000" w14:textId="34D4D3E6" w:rsidR="00AB4F34" w:rsidRDefault="00AB4F34" w:rsidP="00AB4F34">
      <w:pPr>
        <w:ind w:left="643"/>
        <w:rPr>
          <w:rFonts w:ascii="Tahoma" w:hAnsi="Tahoma" w:cs="Tahoma"/>
        </w:rPr>
      </w:pPr>
      <w:r w:rsidRPr="00CD0FF4">
        <w:rPr>
          <w:rFonts w:ascii="Tahoma" w:hAnsi="Tahoma" w:cs="Tahoma"/>
        </w:rPr>
        <w:t xml:space="preserve">                                    hodnota hodnocené nabídky</w:t>
      </w:r>
    </w:p>
    <w:p w14:paraId="4DAFB0F1" w14:textId="5F1EB3A5" w:rsidR="00E66AF7" w:rsidRDefault="00E66AF7" w:rsidP="00E66AF7">
      <w:pPr>
        <w:widowControl w:val="0"/>
        <w:jc w:val="both"/>
        <w:rPr>
          <w:rFonts w:ascii="Tahoma" w:hAnsi="Tahoma" w:cs="Tahoma"/>
        </w:rPr>
      </w:pPr>
      <w:r w:rsidRPr="00847385">
        <w:rPr>
          <w:rFonts w:ascii="Tahoma" w:hAnsi="Tahoma" w:cs="Tahoma"/>
          <w:b/>
        </w:rPr>
        <w:t>7.</w:t>
      </w:r>
      <w:r>
        <w:rPr>
          <w:rFonts w:ascii="Tahoma" w:hAnsi="Tahoma" w:cs="Tahoma"/>
          <w:b/>
        </w:rPr>
        <w:t>1.8</w:t>
      </w:r>
      <w:r>
        <w:rPr>
          <w:rFonts w:ascii="Tahoma" w:hAnsi="Tahoma" w:cs="Tahoma"/>
        </w:rPr>
        <w:t xml:space="preserve"> </w:t>
      </w:r>
      <w:r>
        <w:rPr>
          <w:rFonts w:ascii="Tahoma" w:hAnsi="Tahoma" w:cs="Tahoma"/>
        </w:rPr>
        <w:tab/>
      </w:r>
      <w:r w:rsidRPr="0079302B">
        <w:rPr>
          <w:rFonts w:ascii="Tahoma" w:hAnsi="Tahoma" w:cs="Tahoma"/>
        </w:rPr>
        <w:t>Za vhodnější bude považována nabídka s nižší nabídkovou cenou.</w:t>
      </w:r>
    </w:p>
    <w:p w14:paraId="6823F4CD" w14:textId="6FF6689F" w:rsidR="00E66AF7" w:rsidRPr="00BD053F" w:rsidRDefault="00E66AF7" w:rsidP="00E66AF7">
      <w:pPr>
        <w:spacing w:before="120"/>
        <w:jc w:val="both"/>
        <w:rPr>
          <w:rFonts w:ascii="Tahoma" w:hAnsi="Tahoma" w:cs="Tahoma"/>
          <w:bCs/>
          <w:iCs/>
        </w:rPr>
      </w:pPr>
      <w:r w:rsidRPr="00BD053F">
        <w:rPr>
          <w:rFonts w:ascii="Tahoma" w:hAnsi="Tahoma" w:cs="Tahoma"/>
          <w:b/>
          <w:bCs/>
          <w:iCs/>
        </w:rPr>
        <w:t>7.</w:t>
      </w:r>
      <w:r>
        <w:rPr>
          <w:rFonts w:ascii="Tahoma" w:hAnsi="Tahoma" w:cs="Tahoma"/>
          <w:b/>
          <w:bCs/>
          <w:iCs/>
        </w:rPr>
        <w:t>1.9</w:t>
      </w:r>
      <w:r>
        <w:rPr>
          <w:rFonts w:ascii="Tahoma" w:hAnsi="Tahoma" w:cs="Tahoma"/>
          <w:bCs/>
          <w:iCs/>
        </w:rPr>
        <w:tab/>
      </w:r>
      <w:r w:rsidRPr="00BD053F">
        <w:rPr>
          <w:rFonts w:ascii="Tahoma" w:hAnsi="Tahoma" w:cs="Tahoma"/>
          <w:bCs/>
          <w:iCs/>
        </w:rPr>
        <w:t>Hodnocení provedou pověřené osoby Zadavatele na základě Pověření.</w:t>
      </w:r>
    </w:p>
    <w:p w14:paraId="3EF81A2C" w14:textId="77777777" w:rsidR="00E66AF7" w:rsidRDefault="00E66AF7" w:rsidP="00E66AF7">
      <w:pPr>
        <w:jc w:val="both"/>
        <w:rPr>
          <w:rFonts w:ascii="Tahoma" w:hAnsi="Tahoma" w:cs="Tahoma"/>
          <w:bCs/>
          <w:iCs/>
        </w:rPr>
      </w:pPr>
      <w:r w:rsidRPr="00BD053F">
        <w:rPr>
          <w:rFonts w:ascii="Tahoma" w:hAnsi="Tahoma" w:cs="Tahoma"/>
          <w:b/>
          <w:bCs/>
          <w:iCs/>
        </w:rPr>
        <w:t>7.</w:t>
      </w:r>
      <w:r>
        <w:rPr>
          <w:rFonts w:ascii="Tahoma" w:hAnsi="Tahoma" w:cs="Tahoma"/>
          <w:b/>
          <w:bCs/>
          <w:iCs/>
        </w:rPr>
        <w:t>1.10</w:t>
      </w:r>
      <w:r w:rsidRPr="00BD053F">
        <w:rPr>
          <w:rFonts w:ascii="Tahoma" w:hAnsi="Tahoma" w:cs="Tahoma"/>
          <w:bCs/>
          <w:iCs/>
        </w:rPr>
        <w:t xml:space="preserve">Pověřené osoby nejprve srovnají nabídky dle nabídkové ceny a následně posoudí </w:t>
      </w:r>
      <w:r>
        <w:rPr>
          <w:rFonts w:ascii="Tahoma" w:hAnsi="Tahoma" w:cs="Tahoma"/>
          <w:bCs/>
          <w:iCs/>
        </w:rPr>
        <w:t xml:space="preserve"> </w:t>
      </w:r>
    </w:p>
    <w:p w14:paraId="467341DA" w14:textId="2A1DFC54" w:rsidR="00E66AF7" w:rsidRPr="00BD053F" w:rsidRDefault="00E66AF7" w:rsidP="00E66AF7">
      <w:pPr>
        <w:jc w:val="both"/>
        <w:rPr>
          <w:rFonts w:ascii="Tahoma" w:hAnsi="Tahoma" w:cs="Tahoma"/>
          <w:bCs/>
          <w:iCs/>
        </w:rPr>
      </w:pPr>
      <w:r>
        <w:rPr>
          <w:rFonts w:ascii="Tahoma" w:hAnsi="Tahoma" w:cs="Tahoma"/>
          <w:bCs/>
          <w:iCs/>
        </w:rPr>
        <w:tab/>
      </w:r>
      <w:r w:rsidRPr="00BD053F">
        <w:rPr>
          <w:rFonts w:ascii="Tahoma" w:hAnsi="Tahoma" w:cs="Tahoma"/>
          <w:bCs/>
          <w:iCs/>
        </w:rPr>
        <w:t>nabídku vítězného účastníka.</w:t>
      </w:r>
    </w:p>
    <w:p w14:paraId="63D1FAB6" w14:textId="77777777" w:rsidR="00E66AF7" w:rsidRPr="00CD0FF4" w:rsidRDefault="00E66AF7" w:rsidP="00AB4F34">
      <w:pPr>
        <w:ind w:left="643"/>
        <w:rPr>
          <w:rFonts w:ascii="Tahoma" w:hAnsi="Tahoma" w:cs="Tahoma"/>
        </w:rPr>
      </w:pPr>
    </w:p>
    <w:p w14:paraId="0CE5FAC7" w14:textId="77777777" w:rsidR="00150979" w:rsidRPr="00DC2F10" w:rsidRDefault="0045473A" w:rsidP="00A2113D">
      <w:pPr>
        <w:pStyle w:val="Nadpis2"/>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rPr>
          <w:rFonts w:ascii="Tahoma" w:hAnsi="Tahoma" w:cs="Tahoma"/>
          <w:color w:val="auto"/>
          <w:lang w:val="cs-CZ"/>
        </w:rPr>
      </w:pPr>
      <w:r>
        <w:rPr>
          <w:rFonts w:ascii="Tahoma" w:hAnsi="Tahoma" w:cs="Tahoma"/>
          <w:color w:val="auto"/>
          <w:lang w:val="cs-CZ"/>
        </w:rPr>
        <w:t xml:space="preserve">7.2 </w:t>
      </w:r>
      <w:r w:rsidR="00150979" w:rsidRPr="00DC2F10">
        <w:rPr>
          <w:rFonts w:ascii="Tahoma" w:hAnsi="Tahoma" w:cs="Tahoma"/>
          <w:color w:val="auto"/>
        </w:rPr>
        <w:t>Metoda hodnocení</w:t>
      </w:r>
    </w:p>
    <w:p w14:paraId="6DD2676D" w14:textId="3E315762" w:rsidR="00DC2F10" w:rsidRDefault="00DC2F10" w:rsidP="00E526BF">
      <w:pPr>
        <w:ind w:left="708"/>
        <w:jc w:val="both"/>
        <w:rPr>
          <w:rFonts w:ascii="Tahoma" w:hAnsi="Tahoma" w:cs="Tahoma"/>
          <w:lang w:eastAsia="x-none"/>
        </w:rPr>
      </w:pPr>
      <w:r w:rsidRPr="00DC2F10">
        <w:rPr>
          <w:rFonts w:ascii="Tahoma" w:hAnsi="Tahoma" w:cs="Tahoma"/>
          <w:lang w:eastAsia="x-none"/>
        </w:rPr>
        <w:t>Každé jednotlivé nabídce bude v rámci hodnotícího kritéria přiděleno takové bodové ohodnocení, které odráží úspěšnost předmětné nabíd</w:t>
      </w:r>
      <w:r w:rsidR="002A3025">
        <w:rPr>
          <w:rFonts w:ascii="Tahoma" w:hAnsi="Tahoma" w:cs="Tahoma"/>
          <w:lang w:eastAsia="x-none"/>
        </w:rPr>
        <w:t xml:space="preserve">ky v rámci hodnotícího kritéria, </w:t>
      </w:r>
      <w:r w:rsidR="002A3025">
        <w:rPr>
          <w:rFonts w:ascii="Tahoma" w:hAnsi="Tahoma" w:cs="Tahoma"/>
          <w:lang w:eastAsia="x-none"/>
        </w:rPr>
        <w:lastRenderedPageBreak/>
        <w:t xml:space="preserve">tj. že nejúspěšnější bude nabídka, která obdrží </w:t>
      </w:r>
      <w:r w:rsidR="007B3A4A">
        <w:rPr>
          <w:rFonts w:ascii="Tahoma" w:hAnsi="Tahoma" w:cs="Tahoma"/>
          <w:lang w:eastAsia="x-none"/>
        </w:rPr>
        <w:t>(s ohledem na procentuální váhu kritéria)</w:t>
      </w:r>
      <w:r w:rsidR="002A3025">
        <w:rPr>
          <w:rFonts w:ascii="Tahoma" w:hAnsi="Tahoma" w:cs="Tahoma"/>
          <w:lang w:eastAsia="x-none"/>
        </w:rPr>
        <w:t xml:space="preserve"> nevyšší bodové ohodnocení.</w:t>
      </w:r>
    </w:p>
    <w:p w14:paraId="05F21C21" w14:textId="77777777" w:rsidR="00E66AF7" w:rsidRPr="00DC2F10" w:rsidRDefault="00E66AF7" w:rsidP="00E526BF">
      <w:pPr>
        <w:ind w:left="708"/>
        <w:jc w:val="both"/>
        <w:rPr>
          <w:rFonts w:ascii="Tahoma" w:hAnsi="Tahoma" w:cs="Tahoma"/>
          <w:lang w:eastAsia="x-none"/>
        </w:rPr>
      </w:pPr>
    </w:p>
    <w:p w14:paraId="373F5AC6" w14:textId="77777777" w:rsidR="00322D0D" w:rsidRPr="00322D0D" w:rsidRDefault="0045473A" w:rsidP="00294388">
      <w:pPr>
        <w:spacing w:before="240"/>
        <w:jc w:val="both"/>
        <w:rPr>
          <w:rFonts w:ascii="Tahoma" w:hAnsi="Tahoma" w:cs="Tahoma"/>
          <w:b/>
          <w:bCs/>
          <w:u w:val="single"/>
        </w:rPr>
      </w:pPr>
      <w:r>
        <w:rPr>
          <w:rFonts w:ascii="Tahoma" w:hAnsi="Tahoma" w:cs="Tahoma"/>
          <w:b/>
          <w:bCs/>
          <w:u w:val="single"/>
        </w:rPr>
        <w:t xml:space="preserve">7.3 </w:t>
      </w:r>
      <w:r w:rsidR="00322D0D" w:rsidRPr="00322D0D">
        <w:rPr>
          <w:rFonts w:ascii="Tahoma" w:hAnsi="Tahoma" w:cs="Tahoma"/>
          <w:b/>
          <w:bCs/>
          <w:u w:val="single"/>
        </w:rPr>
        <w:t>Doplňující informace</w:t>
      </w:r>
      <w:r w:rsidR="00322D0D" w:rsidRPr="00322D0D">
        <w:rPr>
          <w:rFonts w:ascii="Tahoma" w:hAnsi="Tahoma" w:cs="Tahoma"/>
          <w:b/>
          <w:bCs/>
        </w:rPr>
        <w:t>:</w:t>
      </w:r>
    </w:p>
    <w:p w14:paraId="148A34B3" w14:textId="57F1F5B9" w:rsidR="00322D0D" w:rsidRPr="00322D0D" w:rsidRDefault="00322D0D" w:rsidP="00E526BF">
      <w:pPr>
        <w:spacing w:before="120" w:after="120"/>
        <w:ind w:left="456"/>
        <w:jc w:val="both"/>
        <w:rPr>
          <w:rFonts w:ascii="Tahoma" w:hAnsi="Tahoma" w:cs="Tahoma"/>
          <w:bCs/>
          <w:iCs/>
        </w:rPr>
      </w:pPr>
      <w:r w:rsidRPr="00322D0D">
        <w:rPr>
          <w:rFonts w:ascii="Tahoma" w:hAnsi="Tahoma" w:cs="Tahoma"/>
          <w:bCs/>
          <w:iCs/>
        </w:rPr>
        <w:t xml:space="preserve">Vítězný </w:t>
      </w:r>
      <w:r w:rsidR="00642F35">
        <w:rPr>
          <w:rFonts w:ascii="Tahoma" w:hAnsi="Tahoma" w:cs="Tahoma"/>
          <w:bCs/>
          <w:iCs/>
        </w:rPr>
        <w:t xml:space="preserve">účastník </w:t>
      </w:r>
      <w:r w:rsidR="00AD66B1">
        <w:rPr>
          <w:rFonts w:ascii="Tahoma" w:hAnsi="Tahoma" w:cs="Tahoma"/>
          <w:bCs/>
          <w:iCs/>
        </w:rPr>
        <w:t>bude vyzván k projednání</w:t>
      </w:r>
      <w:r w:rsidRPr="00322D0D">
        <w:rPr>
          <w:rFonts w:ascii="Tahoma" w:hAnsi="Tahoma" w:cs="Tahoma"/>
          <w:bCs/>
          <w:iCs/>
        </w:rPr>
        <w:t xml:space="preserve"> návrhu</w:t>
      </w:r>
      <w:r w:rsidR="00AD66B1">
        <w:rPr>
          <w:rFonts w:ascii="Tahoma" w:hAnsi="Tahoma" w:cs="Tahoma"/>
          <w:bCs/>
          <w:iCs/>
        </w:rPr>
        <w:t xml:space="preserve"> a uzavření</w:t>
      </w:r>
      <w:r w:rsidR="005B70CC">
        <w:rPr>
          <w:rFonts w:ascii="Tahoma" w:hAnsi="Tahoma" w:cs="Tahoma"/>
          <w:bCs/>
          <w:iCs/>
        </w:rPr>
        <w:t xml:space="preserve"> </w:t>
      </w:r>
      <w:r w:rsidR="001B6F4C">
        <w:rPr>
          <w:rFonts w:ascii="Tahoma" w:hAnsi="Tahoma" w:cs="Tahoma"/>
          <w:bCs/>
          <w:iCs/>
        </w:rPr>
        <w:t>Smlouvy o dílo</w:t>
      </w:r>
      <w:r w:rsidR="002A0B0F">
        <w:rPr>
          <w:rFonts w:ascii="Tahoma" w:hAnsi="Tahoma" w:cs="Tahoma"/>
          <w:bCs/>
          <w:iCs/>
        </w:rPr>
        <w:t>.</w:t>
      </w:r>
      <w:r w:rsidR="005B70CC">
        <w:rPr>
          <w:rFonts w:ascii="Tahoma" w:hAnsi="Tahoma" w:cs="Tahoma"/>
          <w:bCs/>
          <w:iCs/>
        </w:rPr>
        <w:t xml:space="preserve"> </w:t>
      </w:r>
    </w:p>
    <w:p w14:paraId="1514778B" w14:textId="77777777" w:rsidR="00F6481B" w:rsidRPr="00120634" w:rsidRDefault="00F6481B" w:rsidP="00F6481B">
      <w:pPr>
        <w:pStyle w:val="Nadpis1"/>
        <w:rPr>
          <w:rFonts w:ascii="Tahoma" w:hAnsi="Tahoma" w:cs="Tahoma"/>
          <w:color w:val="00B050"/>
        </w:rPr>
      </w:pPr>
      <w:r w:rsidRPr="00120634">
        <w:rPr>
          <w:rFonts w:ascii="Tahoma" w:hAnsi="Tahoma" w:cs="Tahoma"/>
          <w:color w:val="00B050"/>
        </w:rPr>
        <w:lastRenderedPageBreak/>
        <w:t>DALŠÍ PODMÍNKY A POŽADAVKY ZADAVATELE</w:t>
      </w:r>
    </w:p>
    <w:p w14:paraId="12E2269E" w14:textId="77777777" w:rsidR="00E66AF7" w:rsidRDefault="00E66AF7" w:rsidP="00E66AF7">
      <w:pPr>
        <w:jc w:val="both"/>
        <w:rPr>
          <w:rFonts w:ascii="Tahoma" w:hAnsi="Tahoma" w:cs="Tahoma"/>
        </w:rPr>
      </w:pPr>
      <w:bookmarkStart w:id="10" w:name="_Toc273365514"/>
      <w:bookmarkStart w:id="11" w:name="_Toc277312696"/>
      <w:r w:rsidRPr="00DB6A71">
        <w:rPr>
          <w:rFonts w:ascii="Tahoma" w:hAnsi="Tahoma" w:cs="Tahoma"/>
          <w:b/>
          <w:vanish/>
        </w:rPr>
        <w:t>All questions should be answered in a clear and concise manner and, where indicated, in the format specified in the RFQ.</w:t>
      </w:r>
      <w:r>
        <w:rPr>
          <w:rFonts w:ascii="Tahoma" w:hAnsi="Tahoma" w:cs="Tahoma"/>
          <w:b/>
        </w:rPr>
        <w:t>8</w:t>
      </w:r>
      <w:r w:rsidRPr="00DB6A71">
        <w:rPr>
          <w:rFonts w:ascii="Tahoma" w:hAnsi="Tahoma" w:cs="Tahoma"/>
          <w:b/>
        </w:rPr>
        <w:t>.1</w:t>
      </w:r>
      <w:r>
        <w:rPr>
          <w:rFonts w:ascii="Tahoma" w:hAnsi="Tahoma" w:cs="Tahoma"/>
          <w:b/>
        </w:rPr>
        <w:tab/>
      </w:r>
      <w:r w:rsidRPr="00A6367E">
        <w:rPr>
          <w:rFonts w:ascii="Tahoma" w:hAnsi="Tahoma" w:cs="Tahoma"/>
        </w:rPr>
        <w:t xml:space="preserve">Všechny otázky řešené problematiky by měly být zodpovězeny jasně a výstižně, a </w:t>
      </w:r>
    </w:p>
    <w:p w14:paraId="08F034F2" w14:textId="77777777" w:rsidR="00E66AF7" w:rsidRDefault="00E66AF7" w:rsidP="00E66AF7">
      <w:pPr>
        <w:ind w:left="456"/>
        <w:jc w:val="both"/>
      </w:pPr>
      <w:r>
        <w:rPr>
          <w:rFonts w:ascii="Tahoma" w:hAnsi="Tahoma" w:cs="Tahoma"/>
        </w:rPr>
        <w:tab/>
      </w:r>
      <w:r w:rsidRPr="00A6367E">
        <w:rPr>
          <w:rFonts w:ascii="Tahoma" w:hAnsi="Tahoma" w:cs="Tahoma"/>
        </w:rPr>
        <w:t xml:space="preserve">tam, kde je tak uvedeno, by nabídka měla být předložena ve formátu stanoveném v </w:t>
      </w:r>
      <w:r>
        <w:rPr>
          <w:rFonts w:ascii="Tahoma" w:hAnsi="Tahoma" w:cs="Tahoma"/>
        </w:rPr>
        <w:tab/>
      </w:r>
      <w:r w:rsidRPr="00A6367E">
        <w:rPr>
          <w:rFonts w:ascii="Tahoma" w:hAnsi="Tahoma" w:cs="Tahoma"/>
        </w:rPr>
        <w:t>zadávacím dokumentu.</w:t>
      </w:r>
      <w:r w:rsidRPr="00A6367E">
        <w:t xml:space="preserve"> </w:t>
      </w:r>
      <w:r w:rsidRPr="00A6367E">
        <w:rPr>
          <w:rFonts w:ascii="Tahoma" w:hAnsi="Tahoma" w:cs="Tahoma"/>
          <w:vanish/>
        </w:rPr>
        <w:t>The supplier must clearly state whether its offer is compliant, partially compliant or non-compliant to either T-Mobile Czech Republic as requirements.</w:t>
      </w:r>
      <w:r w:rsidRPr="00A6367E">
        <w:t xml:space="preserve"> </w:t>
      </w:r>
      <w:r w:rsidRPr="00A6367E">
        <w:rPr>
          <w:rFonts w:ascii="Tahoma" w:hAnsi="Tahoma" w:cs="Tahoma"/>
          <w:vanish/>
        </w:rPr>
        <w:t>Suppliers are solely responsible for their own expenses in preparing an offer and for subsequent negotiations, if any.</w:t>
      </w:r>
      <w:r>
        <w:rPr>
          <w:rFonts w:ascii="Tahoma" w:hAnsi="Tahoma" w:cs="Tahoma"/>
          <w:vanish/>
        </w:rPr>
        <w:t>ÚčÚčas</w:t>
      </w:r>
      <w:r>
        <w:rPr>
          <w:rFonts w:ascii="Tahoma" w:hAnsi="Tahoma" w:cs="Tahoma"/>
        </w:rPr>
        <w:t xml:space="preserve">Účastník </w:t>
      </w:r>
      <w:r w:rsidRPr="00A6367E">
        <w:rPr>
          <w:rFonts w:ascii="Tahoma" w:hAnsi="Tahoma" w:cs="Tahoma"/>
        </w:rPr>
        <w:t xml:space="preserve">je výhradně odpovědný za své vlastní náklady při </w:t>
      </w:r>
      <w:r>
        <w:rPr>
          <w:rFonts w:ascii="Tahoma" w:hAnsi="Tahoma" w:cs="Tahoma"/>
        </w:rPr>
        <w:tab/>
      </w:r>
      <w:r w:rsidRPr="00A6367E">
        <w:rPr>
          <w:rFonts w:ascii="Tahoma" w:hAnsi="Tahoma" w:cs="Tahoma"/>
        </w:rPr>
        <w:t>přípravě nabídky.</w:t>
      </w:r>
      <w:r w:rsidRPr="00A6367E">
        <w:rPr>
          <w:rFonts w:ascii="Tahoma" w:hAnsi="Tahoma" w:cs="Tahoma"/>
          <w:vanish/>
        </w:rPr>
        <w:t>TMCZ will not be liable to any supplier for any claims, whether for costs or damages incurred by the supplier in preparing the offer, loss of anticipated profit in connection with any final contract, or any other matter whatsoever.</w:t>
      </w:r>
      <w:r w:rsidRPr="00A6367E">
        <w:t xml:space="preserve"> </w:t>
      </w:r>
      <w:r w:rsidRPr="00A6367E">
        <w:rPr>
          <w:rFonts w:ascii="Tahoma" w:hAnsi="Tahoma" w:cs="Tahoma"/>
        </w:rPr>
        <w:t xml:space="preserve">Zadavatel neodpovídá a nebude reflektovat na jakékoliv nároky, ať </w:t>
      </w:r>
      <w:r>
        <w:rPr>
          <w:rFonts w:ascii="Tahoma" w:hAnsi="Tahoma" w:cs="Tahoma"/>
        </w:rPr>
        <w:tab/>
      </w:r>
      <w:r w:rsidRPr="00A6367E">
        <w:rPr>
          <w:rFonts w:ascii="Tahoma" w:hAnsi="Tahoma" w:cs="Tahoma"/>
        </w:rPr>
        <w:t xml:space="preserve">už jde o náklady a škody vzniklé dodavateli při přípravě nabídky, ztráty očekávaného </w:t>
      </w:r>
      <w:r>
        <w:rPr>
          <w:rFonts w:ascii="Tahoma" w:hAnsi="Tahoma" w:cs="Tahoma"/>
        </w:rPr>
        <w:tab/>
      </w:r>
      <w:r w:rsidRPr="00A6367E">
        <w:rPr>
          <w:rFonts w:ascii="Tahoma" w:hAnsi="Tahoma" w:cs="Tahoma"/>
        </w:rPr>
        <w:t>zisku v souvislosti s tímto výběrovým řízením, nebo v jakékoli jiné záležitosti.</w:t>
      </w:r>
      <w:r w:rsidRPr="00A6367E">
        <w:t xml:space="preserve"> </w:t>
      </w:r>
    </w:p>
    <w:p w14:paraId="022BEE93" w14:textId="77777777" w:rsidR="00E66AF7" w:rsidRPr="00A6367E" w:rsidRDefault="00E66AF7" w:rsidP="00E66AF7">
      <w:pPr>
        <w:ind w:left="816"/>
        <w:jc w:val="both"/>
      </w:pPr>
    </w:p>
    <w:p w14:paraId="6A6C3BE4" w14:textId="77777777" w:rsidR="00E66AF7" w:rsidRDefault="00E66AF7" w:rsidP="00E66AF7">
      <w:pPr>
        <w:pStyle w:val="Zkladntext"/>
        <w:spacing w:after="0"/>
        <w:rPr>
          <w:rFonts w:ascii="Tahoma" w:hAnsi="Tahoma" w:cs="Tahoma"/>
        </w:rPr>
      </w:pPr>
      <w:r>
        <w:rPr>
          <w:rFonts w:ascii="Tahoma" w:hAnsi="Tahoma" w:cs="Tahoma"/>
          <w:b/>
          <w:lang w:val="cs-CZ"/>
        </w:rPr>
        <w:t>8</w:t>
      </w:r>
      <w:r w:rsidRPr="00DB6A71">
        <w:rPr>
          <w:rFonts w:ascii="Tahoma" w:hAnsi="Tahoma" w:cs="Tahoma"/>
          <w:b/>
          <w:lang w:val="cs-CZ"/>
        </w:rPr>
        <w:t>.2</w:t>
      </w:r>
      <w:r>
        <w:rPr>
          <w:rFonts w:ascii="Tahoma" w:hAnsi="Tahoma" w:cs="Tahoma"/>
          <w:lang w:val="cs-CZ"/>
        </w:rPr>
        <w:t xml:space="preserve"> </w:t>
      </w:r>
      <w:r>
        <w:rPr>
          <w:rFonts w:ascii="Tahoma" w:hAnsi="Tahoma" w:cs="Tahoma"/>
          <w:lang w:val="cs-CZ"/>
        </w:rPr>
        <w:tab/>
      </w:r>
      <w:r w:rsidRPr="00B86849">
        <w:rPr>
          <w:rFonts w:ascii="Tahoma" w:hAnsi="Tahoma" w:cs="Tahoma"/>
        </w:rPr>
        <w:t xml:space="preserve">Zadavatel je oprávněn kdykoli v průběhu zadávacího řízení tuto veřejnou zakázku </w:t>
      </w:r>
    </w:p>
    <w:p w14:paraId="55428667" w14:textId="77777777" w:rsidR="00E66AF7" w:rsidRDefault="00E66AF7" w:rsidP="00E66AF7">
      <w:pPr>
        <w:pStyle w:val="Zkladntext"/>
        <w:spacing w:after="0"/>
        <w:ind w:left="456"/>
        <w:rPr>
          <w:rFonts w:ascii="Tahoma" w:hAnsi="Tahoma" w:cs="Tahoma"/>
        </w:rPr>
      </w:pPr>
      <w:r>
        <w:rPr>
          <w:rFonts w:ascii="Tahoma" w:hAnsi="Tahoma" w:cs="Tahoma"/>
        </w:rPr>
        <w:tab/>
      </w:r>
      <w:r w:rsidRPr="00B86849">
        <w:rPr>
          <w:rFonts w:ascii="Tahoma" w:hAnsi="Tahoma" w:cs="Tahoma"/>
        </w:rPr>
        <w:t>zrušit z důvodů stanovených v zákoně.</w:t>
      </w:r>
    </w:p>
    <w:p w14:paraId="742AEF76" w14:textId="77777777" w:rsidR="00E66AF7" w:rsidRPr="00B86849" w:rsidRDefault="00E66AF7" w:rsidP="00E66AF7">
      <w:pPr>
        <w:pStyle w:val="Zkladntext"/>
        <w:spacing w:after="0"/>
        <w:ind w:left="816"/>
        <w:rPr>
          <w:rFonts w:ascii="Tahoma" w:hAnsi="Tahoma" w:cs="Tahoma"/>
        </w:rPr>
      </w:pPr>
    </w:p>
    <w:p w14:paraId="2E317E1A" w14:textId="77777777" w:rsidR="00E66AF7" w:rsidRDefault="00E66AF7" w:rsidP="00E66AF7">
      <w:pPr>
        <w:pStyle w:val="Zkladntext"/>
        <w:spacing w:after="0"/>
        <w:rPr>
          <w:rFonts w:ascii="Tahoma" w:hAnsi="Tahoma" w:cs="Tahoma"/>
        </w:rPr>
      </w:pPr>
      <w:r>
        <w:rPr>
          <w:rFonts w:ascii="Tahoma" w:hAnsi="Tahoma" w:cs="Tahoma"/>
          <w:b/>
          <w:lang w:val="cs-CZ"/>
        </w:rPr>
        <w:t>8</w:t>
      </w:r>
      <w:r w:rsidRPr="00DB6A71">
        <w:rPr>
          <w:rFonts w:ascii="Tahoma" w:hAnsi="Tahoma" w:cs="Tahoma"/>
          <w:b/>
          <w:lang w:val="cs-CZ"/>
        </w:rPr>
        <w:t>.3</w:t>
      </w:r>
      <w:r>
        <w:rPr>
          <w:rFonts w:ascii="Tahoma" w:hAnsi="Tahoma" w:cs="Tahoma"/>
          <w:lang w:val="cs-CZ"/>
        </w:rPr>
        <w:t xml:space="preserve"> </w:t>
      </w:r>
      <w:r>
        <w:rPr>
          <w:rFonts w:ascii="Tahoma" w:hAnsi="Tahoma" w:cs="Tahoma"/>
          <w:lang w:val="cs-CZ"/>
        </w:rPr>
        <w:tab/>
      </w:r>
      <w:r w:rsidRPr="00AC04F8">
        <w:rPr>
          <w:rFonts w:ascii="Tahoma" w:hAnsi="Tahoma" w:cs="Tahoma"/>
        </w:rPr>
        <w:t xml:space="preserve">Zadavatel si vyhrazuje právo měnit zadávací podmínky k veřejné zakázce v průběhu </w:t>
      </w:r>
    </w:p>
    <w:p w14:paraId="3BBF6537" w14:textId="77777777" w:rsidR="00E66AF7" w:rsidRDefault="00E66AF7" w:rsidP="00E66AF7">
      <w:pPr>
        <w:pStyle w:val="Zkladntext"/>
        <w:spacing w:after="0"/>
        <w:ind w:left="456"/>
        <w:rPr>
          <w:rFonts w:ascii="Tahoma" w:hAnsi="Tahoma" w:cs="Tahoma"/>
        </w:rPr>
      </w:pPr>
      <w:r>
        <w:rPr>
          <w:rFonts w:ascii="Tahoma" w:hAnsi="Tahoma" w:cs="Tahoma"/>
        </w:rPr>
        <w:tab/>
      </w:r>
      <w:r w:rsidRPr="00AC04F8">
        <w:rPr>
          <w:rFonts w:ascii="Tahoma" w:hAnsi="Tahoma" w:cs="Tahoma"/>
        </w:rPr>
        <w:t>běhu lhůty pro podání nabídek, přičemž o této změně bude informovat</w:t>
      </w:r>
      <w:r>
        <w:rPr>
          <w:rFonts w:ascii="Tahoma" w:hAnsi="Tahoma" w:cs="Tahoma"/>
        </w:rPr>
        <w:t>,</w:t>
      </w:r>
      <w:r w:rsidRPr="00AC04F8">
        <w:rPr>
          <w:rFonts w:ascii="Tahoma" w:hAnsi="Tahoma" w:cs="Tahoma"/>
        </w:rPr>
        <w:t xml:space="preserve"> formou </w:t>
      </w:r>
      <w:r>
        <w:rPr>
          <w:rFonts w:ascii="Tahoma" w:hAnsi="Tahoma" w:cs="Tahoma"/>
        </w:rPr>
        <w:tab/>
        <w:t xml:space="preserve">vysvětlení zadávací dokumentace </w:t>
      </w:r>
      <w:r w:rsidRPr="00AC04F8">
        <w:rPr>
          <w:rFonts w:ascii="Tahoma" w:hAnsi="Tahoma" w:cs="Tahoma"/>
        </w:rPr>
        <w:t>k zadávacím podmínkám</w:t>
      </w:r>
      <w:r>
        <w:rPr>
          <w:rFonts w:ascii="Tahoma" w:hAnsi="Tahoma" w:cs="Tahoma"/>
        </w:rPr>
        <w:t>,</w:t>
      </w:r>
      <w:r w:rsidRPr="00AC04F8">
        <w:rPr>
          <w:rFonts w:ascii="Tahoma" w:hAnsi="Tahoma" w:cs="Tahoma"/>
        </w:rPr>
        <w:t xml:space="preserve"> veškeré dodavatele, kteří </w:t>
      </w:r>
      <w:r>
        <w:rPr>
          <w:rFonts w:ascii="Tahoma" w:hAnsi="Tahoma" w:cs="Tahoma"/>
        </w:rPr>
        <w:tab/>
      </w:r>
      <w:r w:rsidRPr="00AC04F8">
        <w:rPr>
          <w:rFonts w:ascii="Tahoma" w:hAnsi="Tahoma" w:cs="Tahoma"/>
        </w:rPr>
        <w:t xml:space="preserve">si vyžádali zadávací dokumentaci. Při změně zadávacích podmínek zadavatel </w:t>
      </w:r>
      <w:r>
        <w:rPr>
          <w:rFonts w:ascii="Tahoma" w:hAnsi="Tahoma" w:cs="Tahoma"/>
        </w:rPr>
        <w:tab/>
      </w:r>
      <w:r w:rsidRPr="00AC04F8">
        <w:rPr>
          <w:rFonts w:ascii="Tahoma" w:hAnsi="Tahoma" w:cs="Tahoma"/>
        </w:rPr>
        <w:t>přiměřeně pro</w:t>
      </w:r>
      <w:r>
        <w:rPr>
          <w:rFonts w:ascii="Tahoma" w:hAnsi="Tahoma" w:cs="Tahoma"/>
        </w:rPr>
        <w:t>dlouží lhůtu pro podání nabídek.</w:t>
      </w:r>
    </w:p>
    <w:p w14:paraId="389ACA8B" w14:textId="77777777" w:rsidR="00E66AF7" w:rsidRDefault="00E66AF7" w:rsidP="00E66AF7">
      <w:pPr>
        <w:pStyle w:val="Zkladntext"/>
        <w:spacing w:after="0"/>
        <w:rPr>
          <w:rFonts w:ascii="Tahoma" w:hAnsi="Tahoma" w:cs="Tahoma"/>
        </w:rPr>
      </w:pPr>
    </w:p>
    <w:p w14:paraId="25590EFD" w14:textId="77777777" w:rsidR="00E66AF7" w:rsidRPr="006F6E8E" w:rsidRDefault="00E66AF7" w:rsidP="00E66AF7">
      <w:pPr>
        <w:spacing w:before="100" w:beforeAutospacing="1" w:after="100" w:afterAutospacing="1"/>
        <w:jc w:val="both"/>
        <w:rPr>
          <w:rFonts w:ascii="Tahoma" w:hAnsi="Tahoma" w:cs="Tahoma"/>
        </w:rPr>
      </w:pPr>
      <w:r>
        <w:rPr>
          <w:rFonts w:ascii="Tahoma" w:hAnsi="Tahoma" w:cs="Tahoma"/>
          <w:b/>
        </w:rPr>
        <w:t>8.4</w:t>
      </w:r>
      <w:r>
        <w:rPr>
          <w:rFonts w:ascii="Tahoma" w:hAnsi="Tahoma" w:cs="Tahoma"/>
          <w:b/>
        </w:rPr>
        <w:tab/>
      </w:r>
      <w:r w:rsidRPr="006F6E8E">
        <w:rPr>
          <w:rFonts w:ascii="Tahoma" w:hAnsi="Tahoma" w:cs="Tahoma"/>
          <w:b/>
        </w:rPr>
        <w:t>Rusko a Bělorusko</w:t>
      </w:r>
    </w:p>
    <w:p w14:paraId="64A0C73D" w14:textId="77777777" w:rsidR="00E66AF7" w:rsidRPr="006F6E8E" w:rsidRDefault="00E66AF7" w:rsidP="00E66AF7">
      <w:pPr>
        <w:suppressAutoHyphens/>
        <w:ind w:left="708"/>
        <w:jc w:val="both"/>
        <w:rPr>
          <w:rStyle w:val="Hypertextovodkaz"/>
          <w:rFonts w:ascii="Tahoma" w:hAnsi="Tahoma" w:cs="Tahoma"/>
        </w:rPr>
      </w:pPr>
      <w:bookmarkStart w:id="12" w:name="_Hlk113440930"/>
      <w:r w:rsidRPr="006F6E8E">
        <w:rPr>
          <w:rFonts w:ascii="Tahoma" w:hAnsi="Tahoma" w:cs="Tahoma"/>
          <w:b/>
          <w:bCs/>
          <w:color w:val="000000"/>
        </w:rPr>
        <w:t>Dopady sankčních nařízení Evropské unie vůči Ruské federaci a Běloruské republice do zadávacích řízení a realizovaných veřejných zakázek</w:t>
      </w:r>
    </w:p>
    <w:bookmarkEnd w:id="12"/>
    <w:p w14:paraId="07086C5E" w14:textId="77777777" w:rsidR="00E66AF7" w:rsidRPr="00265AE3" w:rsidRDefault="00E66AF7" w:rsidP="00E66AF7">
      <w:pPr>
        <w:pStyle w:val="Odstavecseseznamem"/>
        <w:widowControl w:val="0"/>
        <w:ind w:left="360"/>
        <w:jc w:val="both"/>
        <w:rPr>
          <w:rFonts w:ascii="Tahoma" w:hAnsi="Tahoma" w:cs="Tahoma"/>
          <w:b/>
          <w:bCs/>
          <w:color w:val="000000"/>
        </w:rPr>
      </w:pPr>
    </w:p>
    <w:p w14:paraId="693219A1" w14:textId="77777777" w:rsidR="00E66AF7" w:rsidRDefault="00E66AF7" w:rsidP="00E66AF7">
      <w:pPr>
        <w:widowControl w:val="0"/>
        <w:autoSpaceDE w:val="0"/>
        <w:autoSpaceDN w:val="0"/>
        <w:adjustRightInd w:val="0"/>
        <w:ind w:left="708"/>
        <w:jc w:val="both"/>
        <w:rPr>
          <w:rFonts w:ascii="Tahoma" w:hAnsi="Tahoma" w:cs="Tahoma"/>
          <w:iCs/>
        </w:rPr>
      </w:pPr>
      <w:r w:rsidRPr="009E4CF5">
        <w:rPr>
          <w:rFonts w:ascii="Tahoma" w:hAnsi="Tahoma" w:cs="Tahoma"/>
          <w:iCs/>
          <w:color w:val="000000"/>
        </w:rPr>
        <w:t xml:space="preserve">Účastník podáním nabídky potvrzuje, že v případě uzavření smlouvy se zadavatelem platby poskytované zadavatelem v souvislosti s realizací veřejné zakázky neposkytne přímo nebo nepřímo ani jen zčásti osobám, vůči kterým platí tzv. individuální finanční sankce ve </w:t>
      </w:r>
      <w:r w:rsidRPr="009E4CF5">
        <w:rPr>
          <w:rFonts w:ascii="Tahoma" w:hAnsi="Tahoma" w:cs="Tahoma"/>
          <w:iCs/>
        </w:rPr>
        <w:t>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20E1A44" w14:textId="77777777" w:rsidR="00E66AF7" w:rsidRDefault="00E66AF7" w:rsidP="00E66AF7">
      <w:pPr>
        <w:widowControl w:val="0"/>
        <w:autoSpaceDE w:val="0"/>
        <w:autoSpaceDN w:val="0"/>
        <w:adjustRightInd w:val="0"/>
        <w:ind w:left="708"/>
        <w:jc w:val="both"/>
        <w:rPr>
          <w:rFonts w:ascii="Tahoma" w:hAnsi="Tahoma" w:cs="Tahoma"/>
          <w:iCs/>
        </w:rPr>
      </w:pPr>
      <w:r w:rsidRPr="009E4CF5">
        <w:rPr>
          <w:rFonts w:ascii="Tahoma" w:hAnsi="Tahoma" w:cs="Tahoma"/>
          <w:iCs/>
        </w:rPr>
        <w:t xml:space="preserve"> </w:t>
      </w:r>
    </w:p>
    <w:p w14:paraId="3212884F" w14:textId="77777777" w:rsidR="00E66AF7" w:rsidRDefault="00E66AF7" w:rsidP="00E66AF7">
      <w:pPr>
        <w:widowControl w:val="0"/>
        <w:autoSpaceDE w:val="0"/>
        <w:autoSpaceDN w:val="0"/>
        <w:adjustRightInd w:val="0"/>
        <w:ind w:left="708"/>
        <w:jc w:val="both"/>
        <w:rPr>
          <w:rFonts w:ascii="Tahoma" w:hAnsi="Tahoma" w:cs="Tahoma"/>
          <w:iCs/>
        </w:rPr>
      </w:pPr>
      <w:r w:rsidRPr="009E4CF5">
        <w:rPr>
          <w:rFonts w:ascii="Tahoma" w:hAnsi="Tahoma" w:cs="Tahoma"/>
          <w:iCs/>
        </w:rPr>
        <w:t xml:space="preserve">Má-li účastník pochybnost, zda nedochází k naplnění podmínek dle </w:t>
      </w:r>
      <w:r w:rsidRPr="009E4CF5">
        <w:rPr>
          <w:rFonts w:ascii="Tahoma" w:hAnsi="Tahoma" w:cs="Tahoma"/>
        </w:rPr>
        <w:t xml:space="preserve">[odstavec vymezující podmínky k individuálním sankcím] </w:t>
      </w:r>
      <w:r w:rsidRPr="009E4CF5">
        <w:rPr>
          <w:rFonts w:ascii="Tahoma" w:hAnsi="Tahoma" w:cs="Tahoma"/>
          <w:iCs/>
        </w:rPr>
        <w:t xml:space="preserve">zadávací dokumentace, uvede rozhodné okolnosti a označí takovou osobu nebo osoby v nabídce ve smyslu </w:t>
      </w:r>
      <w:r w:rsidRPr="009E4CF5">
        <w:rPr>
          <w:rFonts w:ascii="Tahoma" w:hAnsi="Tahoma" w:cs="Tahoma"/>
        </w:rPr>
        <w:t xml:space="preserve">[odstavec vymezující požadavky na nabídku] </w:t>
      </w:r>
      <w:r w:rsidRPr="009E4CF5">
        <w:rPr>
          <w:rFonts w:ascii="Tahoma" w:hAnsi="Tahoma" w:cs="Tahoma"/>
          <w:iCs/>
        </w:rPr>
        <w:t>zadávací dokumentace. Účastník může též dle jeho uvážení uvést informace a doklady věrohodným způsobem rozptylující pochybnosti dle předchozí věty, případně doklady o přijatých opatřeních na straně účastníka.</w:t>
      </w:r>
    </w:p>
    <w:p w14:paraId="0C03FDDE" w14:textId="77777777" w:rsidR="00E66AF7" w:rsidRPr="009E4CF5" w:rsidRDefault="00E66AF7" w:rsidP="00E66AF7">
      <w:pPr>
        <w:widowControl w:val="0"/>
        <w:autoSpaceDE w:val="0"/>
        <w:autoSpaceDN w:val="0"/>
        <w:adjustRightInd w:val="0"/>
        <w:ind w:left="708"/>
        <w:jc w:val="both"/>
        <w:rPr>
          <w:rFonts w:ascii="Tahoma" w:hAnsi="Tahoma" w:cs="Tahoma"/>
        </w:rPr>
      </w:pPr>
      <w:r w:rsidRPr="009E4CF5">
        <w:rPr>
          <w:rFonts w:ascii="Tahoma" w:hAnsi="Tahoma" w:cs="Tahoma"/>
          <w:iCs/>
        </w:rPr>
        <w:t xml:space="preserve"> </w:t>
      </w:r>
    </w:p>
    <w:p w14:paraId="102EE5D9" w14:textId="77777777" w:rsidR="00E66AF7" w:rsidRPr="003321BF" w:rsidRDefault="00E66AF7" w:rsidP="00E66AF7">
      <w:pPr>
        <w:widowControl w:val="0"/>
        <w:ind w:left="708"/>
        <w:jc w:val="both"/>
        <w:rPr>
          <w:rStyle w:val="Hypertextovodkaz"/>
          <w:rFonts w:ascii="Tahoma" w:hAnsi="Tahoma" w:cs="Tahoma"/>
        </w:rPr>
      </w:pPr>
      <w:r w:rsidRPr="003321BF">
        <w:rPr>
          <w:rFonts w:ascii="Tahoma" w:hAnsi="Tahoma" w:cs="Tahoma"/>
          <w:iCs/>
        </w:rPr>
        <w:t xml:space="preserve">Uplatní-li se na účastníka sankce uvedené v odst. </w:t>
      </w:r>
      <w:r w:rsidRPr="003321BF">
        <w:rPr>
          <w:rFonts w:ascii="Tahoma" w:hAnsi="Tahoma" w:cs="Tahoma"/>
        </w:rPr>
        <w:t xml:space="preserve">[odstavec vymezující podmínky k individuálním sankcím] </w:t>
      </w:r>
      <w:r w:rsidRPr="003321BF">
        <w:rPr>
          <w:rFonts w:ascii="Tahoma" w:hAnsi="Tahoma" w:cs="Tahoma"/>
          <w:iCs/>
        </w:rPr>
        <w:t xml:space="preserve">zadávací dokumentace, vyhrazuje si zadavatel právo neprovést u nabídky účastníka její posouzení a/nebo hodnocení, případně účastníka </w:t>
      </w:r>
      <w:r w:rsidRPr="003321BF">
        <w:rPr>
          <w:rFonts w:ascii="Tahoma" w:hAnsi="Tahoma" w:cs="Tahoma"/>
          <w:iCs/>
        </w:rPr>
        <w:lastRenderedPageBreak/>
        <w:t>ze zadávacího řízení vyloučit.“</w:t>
      </w:r>
    </w:p>
    <w:p w14:paraId="72347226" w14:textId="77777777" w:rsidR="00E66AF7" w:rsidRPr="00265AE3" w:rsidRDefault="00E66AF7" w:rsidP="00E66AF7">
      <w:pPr>
        <w:ind w:left="862"/>
        <w:jc w:val="both"/>
        <w:rPr>
          <w:rFonts w:ascii="Tahoma" w:hAnsi="Tahoma" w:cs="Tahoma"/>
        </w:rPr>
      </w:pPr>
    </w:p>
    <w:p w14:paraId="610BFE1C" w14:textId="77777777" w:rsidR="00E66AF7" w:rsidRPr="00265AE3" w:rsidRDefault="00E66AF7" w:rsidP="00E66AF7">
      <w:pPr>
        <w:widowControl w:val="0"/>
        <w:ind w:left="708" w:firstLine="708"/>
        <w:jc w:val="both"/>
        <w:rPr>
          <w:rFonts w:ascii="Tahoma" w:hAnsi="Tahoma" w:cs="Tahoma"/>
          <w:b/>
        </w:rPr>
      </w:pPr>
      <w:r w:rsidRPr="00265AE3">
        <w:rPr>
          <w:rFonts w:ascii="Tahoma" w:hAnsi="Tahoma" w:cs="Tahoma"/>
          <w:b/>
          <w:iCs/>
          <w:color w:val="000000"/>
        </w:rPr>
        <w:t>Individuální sankce</w:t>
      </w:r>
    </w:p>
    <w:p w14:paraId="24205E00" w14:textId="77777777" w:rsidR="00E66AF7" w:rsidRPr="009E4CF5" w:rsidRDefault="00E66AF7" w:rsidP="00E66AF7">
      <w:pPr>
        <w:pStyle w:val="Odstavecseseznamem"/>
        <w:widowControl w:val="0"/>
        <w:autoSpaceDE w:val="0"/>
        <w:autoSpaceDN w:val="0"/>
        <w:adjustRightInd w:val="0"/>
        <w:spacing w:after="218"/>
        <w:ind w:left="1416"/>
        <w:jc w:val="both"/>
        <w:rPr>
          <w:rFonts w:ascii="Tahoma" w:hAnsi="Tahoma" w:cs="Tahoma"/>
        </w:rPr>
      </w:pPr>
      <w:r w:rsidRPr="009E4CF5">
        <w:rPr>
          <w:rFonts w:ascii="Tahoma" w:hAnsi="Tahoma" w:cs="Tahoma"/>
        </w:rPr>
        <w:t xml:space="preserve">- </w:t>
      </w:r>
      <w:r w:rsidRPr="009E4CF5">
        <w:rPr>
          <w:rFonts w:ascii="Tahoma" w:hAnsi="Tahoma" w:cs="Tahoma"/>
          <w:b/>
          <w:bCs/>
        </w:rPr>
        <w:t xml:space="preserve">osobám na sankčních seznamech nesmí být zpřístupněny finanční prostředky (přímo ani nepřímo), a to bez ohledu na to, zda se jedná o veřejnou zakázku nadlimitní, podlimitní, malého rozsahu či se jedná o jinou platbu na základě právního vztahu, který ani povahu veřejné zakázky nemá, </w:t>
      </w:r>
    </w:p>
    <w:p w14:paraId="08C2FA13" w14:textId="77777777" w:rsidR="00E66AF7" w:rsidRPr="009E4CF5" w:rsidRDefault="00E66AF7" w:rsidP="00E66AF7">
      <w:pPr>
        <w:pStyle w:val="Odstavecseseznamem"/>
        <w:widowControl w:val="0"/>
        <w:autoSpaceDE w:val="0"/>
        <w:autoSpaceDN w:val="0"/>
        <w:adjustRightInd w:val="0"/>
        <w:spacing w:after="218"/>
        <w:ind w:left="1416"/>
        <w:jc w:val="both"/>
        <w:rPr>
          <w:rFonts w:ascii="Tahoma" w:hAnsi="Tahoma" w:cs="Tahoma"/>
        </w:rPr>
      </w:pPr>
      <w:r w:rsidRPr="009E4CF5">
        <w:rPr>
          <w:rFonts w:ascii="Tahoma" w:hAnsi="Tahoma" w:cs="Tahoma"/>
        </w:rPr>
        <w:t xml:space="preserve">- </w:t>
      </w:r>
      <w:r w:rsidRPr="009E4CF5">
        <w:rPr>
          <w:rFonts w:ascii="Tahoma" w:hAnsi="Tahoma" w:cs="Tahoma"/>
          <w:b/>
          <w:bCs/>
        </w:rPr>
        <w:t xml:space="preserve">dodavatel (u kterého osoba na sankčním seznamu figuruje v majetkové struktuře) může přijmout dostatečné opatření – nebude osobě na sankčním seznamu zasílat finanční prostředky ani jí je jinak nezpřístupní, </w:t>
      </w:r>
    </w:p>
    <w:p w14:paraId="3B0056BC" w14:textId="77777777" w:rsidR="00E66AF7" w:rsidRPr="00265AE3" w:rsidRDefault="00E66AF7" w:rsidP="00E66AF7">
      <w:pPr>
        <w:pStyle w:val="Odstavecseseznamem"/>
        <w:widowControl w:val="0"/>
        <w:autoSpaceDE w:val="0"/>
        <w:autoSpaceDN w:val="0"/>
        <w:adjustRightInd w:val="0"/>
        <w:spacing w:after="218"/>
        <w:ind w:left="1416"/>
        <w:jc w:val="both"/>
        <w:rPr>
          <w:rFonts w:ascii="Tahoma" w:hAnsi="Tahoma" w:cs="Tahoma"/>
          <w:b/>
          <w:bCs/>
        </w:rPr>
      </w:pPr>
      <w:r w:rsidRPr="009E4CF5">
        <w:rPr>
          <w:rFonts w:ascii="Tahoma" w:hAnsi="Tahoma" w:cs="Tahoma"/>
        </w:rPr>
        <w:t xml:space="preserve">- </w:t>
      </w:r>
      <w:r w:rsidRPr="009E4CF5">
        <w:rPr>
          <w:rFonts w:ascii="Tahoma" w:hAnsi="Tahoma" w:cs="Tahoma"/>
          <w:b/>
          <w:bCs/>
        </w:rPr>
        <w:t xml:space="preserve">není-li opatření dostatečné, anebo jej dodavatel nepřijme – </w:t>
      </w:r>
      <w:r>
        <w:rPr>
          <w:rFonts w:ascii="Tahoma" w:hAnsi="Tahoma" w:cs="Tahoma"/>
          <w:b/>
          <w:bCs/>
        </w:rPr>
        <w:t>zadavatel ukončí</w:t>
      </w:r>
      <w:r w:rsidRPr="009E4CF5">
        <w:rPr>
          <w:rFonts w:ascii="Tahoma" w:hAnsi="Tahoma" w:cs="Tahoma"/>
          <w:b/>
          <w:bCs/>
        </w:rPr>
        <w:t xml:space="preserve"> smluvní vztah (platby se stávají nemožným plněním). </w:t>
      </w:r>
    </w:p>
    <w:p w14:paraId="170C4E1B" w14:textId="77777777" w:rsidR="00E66AF7" w:rsidRDefault="00E66AF7" w:rsidP="00E66AF7">
      <w:pPr>
        <w:autoSpaceDE w:val="0"/>
        <w:autoSpaceDN w:val="0"/>
        <w:adjustRightInd w:val="0"/>
        <w:ind w:left="708"/>
        <w:jc w:val="both"/>
        <w:rPr>
          <w:rFonts w:ascii="Tahoma" w:hAnsi="Tahoma" w:cs="Tahoma"/>
        </w:rPr>
      </w:pPr>
      <w:r w:rsidRPr="00265AE3">
        <w:rPr>
          <w:rFonts w:ascii="Tahoma" w:hAnsi="Tahoma" w:cs="Tahoma"/>
          <w:iCs/>
        </w:rPr>
        <w:t>Dojde-li k porušení pravidel dle odst. [výše uvedených odstavců] smlouvy, je poskytovatel povinen zaplatit objednateli smluvní pokutu ve výši 250.000 Kč, a to za každý jednotlivý případ porušení.</w:t>
      </w:r>
      <w:r w:rsidRPr="00265AE3">
        <w:rPr>
          <w:rFonts w:ascii="Tahoma" w:hAnsi="Tahoma" w:cs="Tahoma"/>
        </w:rPr>
        <w:t>“</w:t>
      </w:r>
    </w:p>
    <w:p w14:paraId="4E1D1330" w14:textId="77777777" w:rsidR="00E66AF7" w:rsidRPr="00265AE3" w:rsidRDefault="00E66AF7" w:rsidP="00E66AF7">
      <w:pPr>
        <w:autoSpaceDE w:val="0"/>
        <w:autoSpaceDN w:val="0"/>
        <w:adjustRightInd w:val="0"/>
        <w:ind w:left="708"/>
        <w:jc w:val="both"/>
        <w:rPr>
          <w:rFonts w:ascii="Tahoma" w:hAnsi="Tahoma" w:cs="Tahoma"/>
        </w:rPr>
      </w:pPr>
    </w:p>
    <w:p w14:paraId="4C75E6D0" w14:textId="77777777" w:rsidR="00E66AF7" w:rsidRDefault="00E66AF7" w:rsidP="00E66AF7">
      <w:pPr>
        <w:spacing w:line="276" w:lineRule="auto"/>
        <w:jc w:val="both"/>
        <w:rPr>
          <w:rStyle w:val="Hypertextovodkaz"/>
          <w:rFonts w:ascii="Tahoma" w:hAnsi="Tahoma" w:cs="Tahoma"/>
          <w:color w:val="auto"/>
          <w:u w:val="none"/>
        </w:rPr>
      </w:pPr>
      <w:r>
        <w:rPr>
          <w:rStyle w:val="Hypertextovodkaz"/>
          <w:rFonts w:ascii="Tahoma" w:hAnsi="Tahoma" w:cs="Tahoma"/>
          <w:b/>
          <w:color w:val="auto"/>
          <w:u w:val="none"/>
        </w:rPr>
        <w:t>8.5</w:t>
      </w:r>
      <w:r w:rsidRPr="000A64A2">
        <w:rPr>
          <w:rStyle w:val="Hypertextovodkaz"/>
          <w:rFonts w:ascii="Tahoma" w:hAnsi="Tahoma" w:cs="Tahoma"/>
          <w:b/>
          <w:color w:val="auto"/>
          <w:u w:val="none"/>
        </w:rPr>
        <w:t xml:space="preserve"> </w:t>
      </w:r>
      <w:r w:rsidRPr="000A64A2">
        <w:rPr>
          <w:rStyle w:val="Hypertextovodkaz"/>
          <w:rFonts w:ascii="Tahoma" w:hAnsi="Tahoma" w:cs="Tahoma"/>
          <w:b/>
          <w:color w:val="auto"/>
          <w:u w:val="none"/>
        </w:rPr>
        <w:tab/>
        <w:t>Dodavatel/zhotovitel je povinen mít po celou dobu plnění svého závazku</w:t>
      </w:r>
      <w:r w:rsidRPr="000A64A2">
        <w:rPr>
          <w:rStyle w:val="Hypertextovodkaz"/>
          <w:rFonts w:ascii="Tahoma" w:hAnsi="Tahoma" w:cs="Tahoma"/>
          <w:color w:val="auto"/>
          <w:u w:val="none"/>
        </w:rPr>
        <w:t xml:space="preserve"> </w:t>
      </w:r>
    </w:p>
    <w:p w14:paraId="62249340" w14:textId="77777777" w:rsidR="00E66AF7" w:rsidRPr="000A64A2" w:rsidRDefault="00E66AF7" w:rsidP="00E66AF7">
      <w:pPr>
        <w:spacing w:line="276" w:lineRule="auto"/>
        <w:ind w:left="708"/>
        <w:jc w:val="both"/>
        <w:rPr>
          <w:rStyle w:val="Hypertextovodkaz"/>
          <w:rFonts w:ascii="Tahoma" w:hAnsi="Tahoma" w:cs="Tahoma"/>
          <w:color w:val="auto"/>
          <w:u w:val="none"/>
        </w:rPr>
      </w:pPr>
      <w:r w:rsidRPr="000A64A2">
        <w:rPr>
          <w:rStyle w:val="Hypertextovodkaz"/>
          <w:rFonts w:ascii="Tahoma" w:hAnsi="Tahoma" w:cs="Tahoma"/>
          <w:color w:val="auto"/>
          <w:u w:val="none"/>
        </w:rPr>
        <w:t xml:space="preserve">ze Smlouvy sjednáno na vlastní náklady </w:t>
      </w:r>
      <w:r w:rsidRPr="000A64A2">
        <w:rPr>
          <w:rStyle w:val="Hypertextovodkaz"/>
          <w:rFonts w:ascii="Tahoma" w:hAnsi="Tahoma" w:cs="Tahoma"/>
          <w:b/>
          <w:color w:val="auto"/>
          <w:u w:val="none"/>
        </w:rPr>
        <w:t>pojištění odpovědnosti z</w:t>
      </w:r>
      <w:r w:rsidRPr="000A64A2">
        <w:rPr>
          <w:rStyle w:val="Hypertextovodkaz"/>
          <w:rFonts w:ascii="Tahoma" w:hAnsi="Tahoma" w:cs="Tahoma"/>
          <w:color w:val="auto"/>
          <w:u w:val="none"/>
        </w:rPr>
        <w:t xml:space="preserve">a škodu způsobenou třetím osobám vyplývající z poskytování služeb s limitem </w:t>
      </w:r>
      <w:r w:rsidRPr="000A64A2">
        <w:rPr>
          <w:rStyle w:val="Hypertextovodkaz"/>
          <w:rFonts w:ascii="Tahoma" w:hAnsi="Tahoma" w:cs="Tahoma"/>
          <w:b/>
          <w:color w:val="auto"/>
          <w:u w:val="none"/>
        </w:rPr>
        <w:t xml:space="preserve">min. </w:t>
      </w:r>
      <w:r>
        <w:rPr>
          <w:rStyle w:val="Hypertextovodkaz"/>
          <w:rFonts w:ascii="Tahoma" w:hAnsi="Tahoma" w:cs="Tahoma"/>
          <w:b/>
          <w:color w:val="auto"/>
          <w:u w:val="none"/>
        </w:rPr>
        <w:t>300 tis.</w:t>
      </w:r>
      <w:r w:rsidRPr="000A64A2">
        <w:rPr>
          <w:rStyle w:val="Hypertextovodkaz"/>
          <w:rFonts w:ascii="Tahoma" w:hAnsi="Tahoma" w:cs="Tahoma"/>
          <w:color w:val="auto"/>
          <w:u w:val="none"/>
        </w:rPr>
        <w:t xml:space="preserve"> Kč. Pojištění musí obsahovat krytí škod způsobené na majetku, zdraví třetích osob včetně krytí odpovědnosti za finanční škody. Dodavatel předloží Zadavateli kopii platné pojistné smlouvy nebo příslušného pojistného certifikátu kdykoliv do 3 pracovních dnů od požádání, a to i opakovaně. </w:t>
      </w:r>
    </w:p>
    <w:p w14:paraId="3031E85A" w14:textId="77777777" w:rsidR="00E66AF7" w:rsidRDefault="00E66AF7" w:rsidP="00E66AF7">
      <w:pPr>
        <w:pStyle w:val="Odstavecseseznamem"/>
        <w:spacing w:line="276" w:lineRule="auto"/>
        <w:ind w:left="0"/>
        <w:jc w:val="both"/>
        <w:rPr>
          <w:rStyle w:val="Hypertextovodkaz"/>
          <w:rFonts w:ascii="Tahoma" w:hAnsi="Tahoma" w:cs="Tahoma"/>
          <w:color w:val="auto"/>
          <w:u w:val="none"/>
        </w:rPr>
      </w:pPr>
    </w:p>
    <w:p w14:paraId="05AB7FF8" w14:textId="77777777" w:rsidR="00E66AF7" w:rsidRPr="00043B34" w:rsidRDefault="00E66AF7" w:rsidP="00E66AF7">
      <w:pPr>
        <w:spacing w:before="100" w:beforeAutospacing="1" w:after="100" w:afterAutospacing="1"/>
        <w:jc w:val="both"/>
        <w:rPr>
          <w:rFonts w:ascii="Tahoma" w:hAnsi="Tahoma" w:cs="Tahoma"/>
          <w:u w:val="single"/>
        </w:rPr>
      </w:pPr>
      <w:r w:rsidRPr="0045473A">
        <w:rPr>
          <w:rFonts w:ascii="Tahoma" w:hAnsi="Tahoma" w:cs="Tahoma"/>
          <w:b/>
          <w:u w:val="single"/>
        </w:rPr>
        <w:t>8.</w:t>
      </w:r>
      <w:r>
        <w:rPr>
          <w:rFonts w:ascii="Tahoma" w:hAnsi="Tahoma" w:cs="Tahoma"/>
          <w:b/>
          <w:u w:val="single"/>
        </w:rPr>
        <w:t>6</w:t>
      </w:r>
      <w:r>
        <w:rPr>
          <w:rFonts w:ascii="Tahoma" w:hAnsi="Tahoma" w:cs="Tahoma"/>
          <w:u w:val="single"/>
        </w:rPr>
        <w:t xml:space="preserve"> </w:t>
      </w:r>
      <w:r w:rsidRPr="00043B34">
        <w:rPr>
          <w:rFonts w:ascii="Tahoma" w:hAnsi="Tahoma" w:cs="Tahoma"/>
          <w:u w:val="single"/>
        </w:rPr>
        <w:t>Zadavatel si vyhrazuje právo:</w:t>
      </w:r>
    </w:p>
    <w:p w14:paraId="1F58F435" w14:textId="77777777" w:rsidR="00E66AF7" w:rsidRPr="00043B34" w:rsidRDefault="00E66AF7" w:rsidP="00E66AF7">
      <w:pPr>
        <w:pStyle w:val="Odstavecseseznamem"/>
        <w:numPr>
          <w:ilvl w:val="0"/>
          <w:numId w:val="4"/>
        </w:numPr>
        <w:autoSpaceDE w:val="0"/>
        <w:autoSpaceDN w:val="0"/>
        <w:adjustRightInd w:val="0"/>
        <w:jc w:val="both"/>
        <w:rPr>
          <w:rFonts w:ascii="Tahoma" w:hAnsi="Tahoma" w:cs="Tahoma"/>
        </w:rPr>
      </w:pPr>
      <w:r w:rsidRPr="00043B34">
        <w:rPr>
          <w:rFonts w:ascii="Tahoma" w:hAnsi="Tahoma" w:cs="Tahoma"/>
        </w:rPr>
        <w:t>odmítnout předložené nabídky</w:t>
      </w:r>
    </w:p>
    <w:p w14:paraId="329D680D" w14:textId="77777777" w:rsidR="00E66AF7" w:rsidRPr="00043B34" w:rsidRDefault="00E66AF7" w:rsidP="00E66AF7">
      <w:pPr>
        <w:pStyle w:val="Odstavecseseznamem"/>
        <w:numPr>
          <w:ilvl w:val="0"/>
          <w:numId w:val="4"/>
        </w:numPr>
        <w:autoSpaceDE w:val="0"/>
        <w:autoSpaceDN w:val="0"/>
        <w:adjustRightInd w:val="0"/>
        <w:jc w:val="both"/>
        <w:rPr>
          <w:rFonts w:ascii="Tahoma" w:hAnsi="Tahoma" w:cs="Tahoma"/>
        </w:rPr>
      </w:pPr>
      <w:r w:rsidRPr="00043B34">
        <w:rPr>
          <w:rFonts w:ascii="Tahoma" w:hAnsi="Tahoma" w:cs="Tahoma"/>
        </w:rPr>
        <w:t>dodatečně změnit či doplnit zadání veřejné zakázky</w:t>
      </w:r>
    </w:p>
    <w:p w14:paraId="5BAD898C" w14:textId="77777777" w:rsidR="00E66AF7" w:rsidRPr="00043B34" w:rsidRDefault="00E66AF7" w:rsidP="00E66AF7">
      <w:pPr>
        <w:pStyle w:val="Odstavecseseznamem"/>
        <w:numPr>
          <w:ilvl w:val="0"/>
          <w:numId w:val="4"/>
        </w:numPr>
        <w:autoSpaceDE w:val="0"/>
        <w:autoSpaceDN w:val="0"/>
        <w:adjustRightInd w:val="0"/>
        <w:jc w:val="both"/>
        <w:rPr>
          <w:rFonts w:ascii="Tahoma" w:hAnsi="Tahoma" w:cs="Tahoma"/>
        </w:rPr>
      </w:pPr>
      <w:r w:rsidRPr="00043B34">
        <w:rPr>
          <w:rFonts w:ascii="Tahoma" w:hAnsi="Tahoma" w:cs="Tahoma"/>
        </w:rPr>
        <w:t>zrušit zadání veřejné zakázky</w:t>
      </w:r>
    </w:p>
    <w:p w14:paraId="2B829CFF" w14:textId="77777777" w:rsidR="00E66AF7" w:rsidRDefault="00E66AF7" w:rsidP="00E66AF7">
      <w:pPr>
        <w:pStyle w:val="Odstavecseseznamem"/>
        <w:numPr>
          <w:ilvl w:val="0"/>
          <w:numId w:val="4"/>
        </w:numPr>
        <w:autoSpaceDE w:val="0"/>
        <w:autoSpaceDN w:val="0"/>
        <w:adjustRightInd w:val="0"/>
        <w:jc w:val="both"/>
        <w:rPr>
          <w:rFonts w:ascii="Tahoma" w:hAnsi="Tahoma" w:cs="Tahoma"/>
        </w:rPr>
      </w:pPr>
      <w:r w:rsidRPr="00043B34">
        <w:rPr>
          <w:rFonts w:ascii="Tahoma" w:hAnsi="Tahoma" w:cs="Tahoma"/>
        </w:rPr>
        <w:t>smlouvu neuzavřít</w:t>
      </w:r>
    </w:p>
    <w:p w14:paraId="4CCDB402" w14:textId="77777777" w:rsidR="00E66AF7" w:rsidRPr="00043B34" w:rsidRDefault="00E66AF7" w:rsidP="00E66AF7">
      <w:pPr>
        <w:pStyle w:val="Odstavecseseznamem"/>
        <w:numPr>
          <w:ilvl w:val="0"/>
          <w:numId w:val="4"/>
        </w:numPr>
        <w:autoSpaceDE w:val="0"/>
        <w:autoSpaceDN w:val="0"/>
        <w:adjustRightInd w:val="0"/>
        <w:jc w:val="both"/>
        <w:rPr>
          <w:rFonts w:ascii="Tahoma" w:hAnsi="Tahoma" w:cs="Tahoma"/>
        </w:rPr>
      </w:pPr>
      <w:r>
        <w:rPr>
          <w:rFonts w:ascii="Tahoma" w:hAnsi="Tahoma" w:cs="Tahoma"/>
        </w:rPr>
        <w:t>zrušit zadávací řízení</w:t>
      </w:r>
    </w:p>
    <w:p w14:paraId="0A7F949C" w14:textId="77777777" w:rsidR="00E66AF7" w:rsidRPr="00043B34" w:rsidRDefault="00E66AF7" w:rsidP="00E66AF7">
      <w:pPr>
        <w:rPr>
          <w:rFonts w:ascii="Palatino Linotype" w:hAnsi="Palatino Linotype"/>
          <w:color w:val="FF0000"/>
          <w:sz w:val="20"/>
          <w:szCs w:val="20"/>
        </w:rPr>
      </w:pPr>
    </w:p>
    <w:p w14:paraId="5B74DD04" w14:textId="77777777" w:rsidR="00E66AF7" w:rsidRPr="00043B34" w:rsidRDefault="00E66AF7" w:rsidP="00E66AF7">
      <w:pPr>
        <w:rPr>
          <w:rFonts w:ascii="Palatino Linotype" w:hAnsi="Palatino Linotype"/>
          <w:color w:val="FF0000"/>
          <w:sz w:val="20"/>
          <w:szCs w:val="20"/>
        </w:rPr>
      </w:pPr>
    </w:p>
    <w:p w14:paraId="1EBBC861" w14:textId="77777777" w:rsidR="00264F66" w:rsidRPr="00043B34" w:rsidRDefault="00264F66" w:rsidP="00264F66">
      <w:pPr>
        <w:rPr>
          <w:rFonts w:ascii="Palatino Linotype" w:hAnsi="Palatino Linotype"/>
          <w:color w:val="FF0000"/>
          <w:sz w:val="20"/>
          <w:szCs w:val="20"/>
        </w:rPr>
      </w:pPr>
    </w:p>
    <w:bookmarkEnd w:id="10"/>
    <w:bookmarkEnd w:id="11"/>
    <w:p w14:paraId="2502E863" w14:textId="77777777" w:rsidR="00F24C03" w:rsidRPr="007E3E6E" w:rsidRDefault="00F24C03" w:rsidP="00F24C03">
      <w:pPr>
        <w:pStyle w:val="Nadpis1"/>
        <w:tabs>
          <w:tab w:val="num" w:pos="360"/>
        </w:tabs>
        <w:rPr>
          <w:rFonts w:ascii="Tahoma" w:hAnsi="Tahoma" w:cs="Tahoma"/>
          <w:color w:val="00B050"/>
        </w:rPr>
      </w:pPr>
      <w:r w:rsidRPr="007E3E6E">
        <w:rPr>
          <w:rFonts w:ascii="Tahoma" w:hAnsi="Tahoma" w:cs="Tahoma"/>
          <w:color w:val="00B050"/>
        </w:rPr>
        <w:lastRenderedPageBreak/>
        <w:t>PŘÍLOHY</w:t>
      </w:r>
      <w:r w:rsidR="00264F66" w:rsidRPr="007E3E6E">
        <w:rPr>
          <w:rFonts w:ascii="Tahoma" w:hAnsi="Tahoma" w:cs="Tahoma"/>
          <w:color w:val="00B050"/>
        </w:rPr>
        <w:t xml:space="preserve"> K ZADÁVACÍ DOKUMENTACI</w:t>
      </w:r>
    </w:p>
    <w:p w14:paraId="7B99EBD0" w14:textId="77777777" w:rsidR="00B33122" w:rsidRPr="0069014E" w:rsidRDefault="00B33122" w:rsidP="00540841"/>
    <w:p w14:paraId="5AF88033" w14:textId="77777777" w:rsidR="00A01787" w:rsidRPr="00B37639" w:rsidRDefault="00A01787" w:rsidP="00F6481B">
      <w:pPr>
        <w:ind w:left="567"/>
        <w:rPr>
          <w:rFonts w:ascii="Tahoma" w:hAnsi="Tahoma" w:cs="Tahoma"/>
          <w:b/>
        </w:rPr>
      </w:pPr>
      <w:r w:rsidRPr="00B37639">
        <w:rPr>
          <w:rFonts w:ascii="Tahoma" w:hAnsi="Tahoma" w:cs="Tahoma"/>
          <w:b/>
        </w:rPr>
        <w:t>PŘÍLOHY K NABÍDCE</w:t>
      </w:r>
      <w:r w:rsidR="003E3393" w:rsidRPr="00B37639">
        <w:rPr>
          <w:rFonts w:ascii="Tahoma" w:hAnsi="Tahoma" w:cs="Tahoma"/>
          <w:b/>
        </w:rPr>
        <w:t xml:space="preserve">  </w:t>
      </w:r>
    </w:p>
    <w:p w14:paraId="0A5B0543" w14:textId="77777777" w:rsidR="00F6481B" w:rsidRPr="00B37639" w:rsidRDefault="003E3393" w:rsidP="00F6481B">
      <w:pPr>
        <w:ind w:left="567"/>
        <w:rPr>
          <w:rFonts w:ascii="Tahoma" w:hAnsi="Tahoma" w:cs="Tahoma"/>
          <w:bCs/>
        </w:rPr>
      </w:pPr>
      <w:r w:rsidRPr="00B37639">
        <w:rPr>
          <w:rFonts w:ascii="Tahoma" w:hAnsi="Tahoma" w:cs="Tahoma"/>
          <w:b/>
        </w:rPr>
        <w:t xml:space="preserve"> </w:t>
      </w:r>
    </w:p>
    <w:p w14:paraId="60E5A1EC" w14:textId="77777777" w:rsidR="00F6481B" w:rsidRPr="00796A51" w:rsidRDefault="00F6481B" w:rsidP="00F6481B">
      <w:pPr>
        <w:ind w:left="567"/>
        <w:rPr>
          <w:rFonts w:ascii="Tahoma" w:hAnsi="Tahoma" w:cs="Tahoma"/>
          <w:bCs/>
        </w:rPr>
      </w:pPr>
      <w:r w:rsidRPr="00796A51">
        <w:rPr>
          <w:rFonts w:ascii="Tahoma" w:hAnsi="Tahoma" w:cs="Tahoma"/>
          <w:bCs/>
        </w:rPr>
        <w:t>Příloha č. 1</w:t>
      </w:r>
      <w:r w:rsidRPr="00796A51">
        <w:rPr>
          <w:rFonts w:ascii="Tahoma" w:hAnsi="Tahoma" w:cs="Tahoma"/>
          <w:b/>
          <w:bCs/>
        </w:rPr>
        <w:tab/>
      </w:r>
      <w:r w:rsidRPr="00796A51">
        <w:rPr>
          <w:rFonts w:ascii="Tahoma" w:hAnsi="Tahoma" w:cs="Tahoma"/>
          <w:b/>
          <w:bCs/>
        </w:rPr>
        <w:tab/>
      </w:r>
      <w:r w:rsidRPr="00796A51">
        <w:rPr>
          <w:rFonts w:ascii="Tahoma" w:hAnsi="Tahoma" w:cs="Tahoma"/>
          <w:bCs/>
        </w:rPr>
        <w:t xml:space="preserve">Identifikační údaje </w:t>
      </w:r>
      <w:r w:rsidR="00E67672" w:rsidRPr="00796A51">
        <w:rPr>
          <w:rFonts w:ascii="Tahoma" w:hAnsi="Tahoma" w:cs="Tahoma"/>
          <w:bCs/>
        </w:rPr>
        <w:t>účastníka</w:t>
      </w:r>
    </w:p>
    <w:p w14:paraId="6481B89E" w14:textId="12674379" w:rsidR="00C02D92" w:rsidRPr="00796A51" w:rsidRDefault="00C02D92" w:rsidP="00F6481B">
      <w:pPr>
        <w:ind w:left="567"/>
        <w:rPr>
          <w:rFonts w:ascii="Tahoma" w:hAnsi="Tahoma" w:cs="Tahoma"/>
          <w:b/>
          <w:bCs/>
        </w:rPr>
      </w:pPr>
      <w:r w:rsidRPr="00796A51">
        <w:rPr>
          <w:rFonts w:ascii="Tahoma" w:hAnsi="Tahoma" w:cs="Tahoma"/>
          <w:bCs/>
        </w:rPr>
        <w:t>Příloha č. 2</w:t>
      </w:r>
      <w:r w:rsidRPr="00796A51">
        <w:rPr>
          <w:rFonts w:ascii="Tahoma" w:hAnsi="Tahoma" w:cs="Tahoma"/>
          <w:bCs/>
        </w:rPr>
        <w:tab/>
      </w:r>
      <w:r w:rsidRPr="00796A51">
        <w:rPr>
          <w:rFonts w:ascii="Tahoma" w:hAnsi="Tahoma" w:cs="Tahoma"/>
          <w:bCs/>
        </w:rPr>
        <w:tab/>
      </w:r>
      <w:r w:rsidR="00B25695" w:rsidRPr="00796A51">
        <w:rPr>
          <w:rFonts w:ascii="Tahoma" w:hAnsi="Tahoma" w:cs="Tahoma"/>
          <w:bCs/>
        </w:rPr>
        <w:t xml:space="preserve">Písemný návrh </w:t>
      </w:r>
      <w:r w:rsidR="00796A51" w:rsidRPr="00796A51">
        <w:rPr>
          <w:rFonts w:ascii="Tahoma" w:hAnsi="Tahoma" w:cs="Tahoma"/>
          <w:bCs/>
        </w:rPr>
        <w:t>Smlouvy o dílo</w:t>
      </w:r>
      <w:r w:rsidR="00B25695" w:rsidRPr="00796A51">
        <w:rPr>
          <w:rFonts w:ascii="Tahoma" w:hAnsi="Tahoma" w:cs="Tahoma"/>
          <w:bCs/>
        </w:rPr>
        <w:tab/>
      </w:r>
    </w:p>
    <w:p w14:paraId="5F947617" w14:textId="2F4D08E9" w:rsidR="00F6481B" w:rsidRPr="00796A51" w:rsidRDefault="00C02D92" w:rsidP="00AD66B1">
      <w:pPr>
        <w:ind w:left="2832" w:hanging="2265"/>
        <w:rPr>
          <w:rFonts w:ascii="Tahoma" w:hAnsi="Tahoma" w:cs="Tahoma"/>
          <w:bCs/>
        </w:rPr>
      </w:pPr>
      <w:r w:rsidRPr="00796A51">
        <w:rPr>
          <w:rFonts w:ascii="Tahoma" w:hAnsi="Tahoma" w:cs="Tahoma"/>
          <w:bCs/>
        </w:rPr>
        <w:t>Příloha č. 3</w:t>
      </w:r>
      <w:r w:rsidR="00AD66B1" w:rsidRPr="00796A51">
        <w:rPr>
          <w:rFonts w:ascii="Tahoma" w:hAnsi="Tahoma" w:cs="Tahoma"/>
          <w:bCs/>
        </w:rPr>
        <w:tab/>
      </w:r>
      <w:r w:rsidR="00F6481B" w:rsidRPr="00796A51">
        <w:rPr>
          <w:rFonts w:ascii="Tahoma" w:hAnsi="Tahoma" w:cs="Tahoma"/>
          <w:bCs/>
        </w:rPr>
        <w:t xml:space="preserve">Čestné prohlášení </w:t>
      </w:r>
      <w:r w:rsidR="00AD66B1" w:rsidRPr="00796A51">
        <w:rPr>
          <w:rFonts w:ascii="Tahoma" w:hAnsi="Tahoma" w:cs="Tahoma"/>
          <w:bCs/>
        </w:rPr>
        <w:t xml:space="preserve">o splnění </w:t>
      </w:r>
      <w:r w:rsidR="00F4149D" w:rsidRPr="00796A51">
        <w:rPr>
          <w:rFonts w:ascii="Tahoma" w:hAnsi="Tahoma" w:cs="Tahoma"/>
          <w:bCs/>
        </w:rPr>
        <w:t xml:space="preserve">základní </w:t>
      </w:r>
      <w:r w:rsidR="005825D2" w:rsidRPr="00796A51">
        <w:rPr>
          <w:rFonts w:ascii="Tahoma" w:hAnsi="Tahoma" w:cs="Tahoma"/>
          <w:bCs/>
        </w:rPr>
        <w:t>způsobilosti</w:t>
      </w:r>
    </w:p>
    <w:p w14:paraId="5D833163" w14:textId="77777777" w:rsidR="00AD66B1" w:rsidRPr="00796A51" w:rsidRDefault="00AD66B1" w:rsidP="00AD66B1">
      <w:pPr>
        <w:ind w:left="2832" w:hanging="2265"/>
        <w:rPr>
          <w:rFonts w:ascii="Tahoma" w:hAnsi="Tahoma" w:cs="Tahoma"/>
          <w:bCs/>
        </w:rPr>
      </w:pPr>
      <w:r w:rsidRPr="00796A51">
        <w:rPr>
          <w:rFonts w:ascii="Tahoma" w:hAnsi="Tahoma" w:cs="Tahoma"/>
          <w:bCs/>
        </w:rPr>
        <w:t xml:space="preserve">Příloha č. </w:t>
      </w:r>
      <w:r w:rsidR="00C02D92" w:rsidRPr="00796A51">
        <w:rPr>
          <w:rFonts w:ascii="Tahoma" w:hAnsi="Tahoma" w:cs="Tahoma"/>
          <w:bCs/>
        </w:rPr>
        <w:t>4</w:t>
      </w:r>
      <w:r w:rsidRPr="00796A51">
        <w:rPr>
          <w:rFonts w:ascii="Tahoma" w:hAnsi="Tahoma" w:cs="Tahoma"/>
          <w:bCs/>
        </w:rPr>
        <w:tab/>
      </w:r>
      <w:r w:rsidR="001E35CC" w:rsidRPr="00796A51">
        <w:rPr>
          <w:rFonts w:ascii="Tahoma" w:hAnsi="Tahoma" w:cs="Tahoma"/>
          <w:bCs/>
        </w:rPr>
        <w:t>Krycí list nabídky</w:t>
      </w:r>
    </w:p>
    <w:p w14:paraId="0D0A856D" w14:textId="008823D6" w:rsidR="00366C1E" w:rsidRDefault="00366C1E" w:rsidP="00AD66B1">
      <w:pPr>
        <w:ind w:left="2832" w:hanging="2265"/>
        <w:rPr>
          <w:rFonts w:ascii="Tahoma" w:hAnsi="Tahoma" w:cs="Tahoma"/>
          <w:bCs/>
        </w:rPr>
      </w:pPr>
      <w:r w:rsidRPr="00796A51">
        <w:rPr>
          <w:rFonts w:ascii="Tahoma" w:hAnsi="Tahoma" w:cs="Tahoma"/>
          <w:bCs/>
        </w:rPr>
        <w:t>Příloha č. 5</w:t>
      </w:r>
      <w:r w:rsidR="00561650" w:rsidRPr="00796A51">
        <w:rPr>
          <w:rFonts w:ascii="Tahoma" w:hAnsi="Tahoma" w:cs="Tahoma"/>
          <w:bCs/>
        </w:rPr>
        <w:tab/>
      </w:r>
      <w:r w:rsidR="00D34CA6">
        <w:rPr>
          <w:rFonts w:ascii="Tahoma" w:hAnsi="Tahoma" w:cs="Tahoma"/>
          <w:bCs/>
        </w:rPr>
        <w:t>Rozpočet s výkazem výměr</w:t>
      </w:r>
    </w:p>
    <w:p w14:paraId="67AD4DA2" w14:textId="22437B6D" w:rsidR="00BE2421" w:rsidRDefault="00D34CA6" w:rsidP="00AD66B1">
      <w:pPr>
        <w:ind w:left="2832" w:hanging="2265"/>
        <w:rPr>
          <w:rFonts w:ascii="Tahoma" w:hAnsi="Tahoma" w:cs="Tahoma"/>
          <w:bCs/>
        </w:rPr>
      </w:pPr>
      <w:r>
        <w:rPr>
          <w:rFonts w:ascii="Tahoma" w:hAnsi="Tahoma" w:cs="Tahoma"/>
          <w:bCs/>
        </w:rPr>
        <w:t>Příloha č. 6</w:t>
      </w:r>
      <w:r w:rsidR="00BE2421" w:rsidRPr="00796A51">
        <w:rPr>
          <w:rFonts w:ascii="Tahoma" w:hAnsi="Tahoma" w:cs="Tahoma"/>
          <w:bCs/>
        </w:rPr>
        <w:tab/>
      </w:r>
      <w:r w:rsidR="00796A51" w:rsidRPr="00796A51">
        <w:rPr>
          <w:rFonts w:ascii="Tahoma" w:hAnsi="Tahoma" w:cs="Tahoma"/>
          <w:bCs/>
        </w:rPr>
        <w:t>Seznam poddodavatelů</w:t>
      </w:r>
    </w:p>
    <w:p w14:paraId="45193C44" w14:textId="72C6F998" w:rsidR="00F52D8C" w:rsidRPr="00796A51" w:rsidRDefault="00D34CA6" w:rsidP="00AD66B1">
      <w:pPr>
        <w:ind w:left="2832" w:hanging="2265"/>
        <w:rPr>
          <w:rFonts w:ascii="Tahoma" w:hAnsi="Tahoma" w:cs="Tahoma"/>
          <w:bCs/>
        </w:rPr>
      </w:pPr>
      <w:r>
        <w:rPr>
          <w:rFonts w:ascii="Tahoma" w:hAnsi="Tahoma" w:cs="Tahoma"/>
          <w:bCs/>
        </w:rPr>
        <w:t>Příloha č. 7</w:t>
      </w:r>
      <w:r w:rsidR="00F52D8C">
        <w:rPr>
          <w:rFonts w:ascii="Tahoma" w:hAnsi="Tahoma" w:cs="Tahoma"/>
          <w:bCs/>
        </w:rPr>
        <w:tab/>
        <w:t>Čestné prohlášení ve vtahu k ruským/běloruským subjektům</w:t>
      </w:r>
    </w:p>
    <w:p w14:paraId="48EB2419" w14:textId="77777777" w:rsidR="002845C1" w:rsidRPr="00167460" w:rsidRDefault="002845C1" w:rsidP="00F6481B">
      <w:pPr>
        <w:ind w:left="2832" w:hanging="2265"/>
        <w:rPr>
          <w:rFonts w:ascii="Tahoma" w:hAnsi="Tahoma" w:cs="Tahoma"/>
          <w:bCs/>
        </w:rPr>
      </w:pPr>
    </w:p>
    <w:p w14:paraId="7FD4B2D6" w14:textId="77777777" w:rsidR="002845C1" w:rsidRPr="0069014E" w:rsidRDefault="002845C1" w:rsidP="00F6481B">
      <w:pPr>
        <w:ind w:left="2832" w:hanging="2265"/>
        <w:rPr>
          <w:rFonts w:ascii="Tahoma" w:hAnsi="Tahoma" w:cs="Tahoma"/>
          <w:bCs/>
        </w:rPr>
      </w:pPr>
    </w:p>
    <w:p w14:paraId="1DDDC131" w14:textId="77777777" w:rsidR="002845C1" w:rsidRPr="0069014E" w:rsidRDefault="002845C1" w:rsidP="00F6481B">
      <w:pPr>
        <w:ind w:left="2832" w:hanging="2265"/>
        <w:rPr>
          <w:rFonts w:ascii="Tahoma" w:hAnsi="Tahoma" w:cs="Tahoma"/>
          <w:bCs/>
        </w:rPr>
      </w:pPr>
    </w:p>
    <w:p w14:paraId="5F493B9B" w14:textId="77777777" w:rsidR="002845C1" w:rsidRPr="00043B34" w:rsidRDefault="002845C1" w:rsidP="00F6481B">
      <w:pPr>
        <w:ind w:left="2832" w:hanging="2265"/>
        <w:rPr>
          <w:rFonts w:ascii="Tahoma" w:hAnsi="Tahoma" w:cs="Tahoma"/>
          <w:bCs/>
          <w:color w:val="FF0000"/>
        </w:rPr>
      </w:pPr>
    </w:p>
    <w:p w14:paraId="17809C1A" w14:textId="77777777" w:rsidR="002845C1" w:rsidRPr="00043B34" w:rsidRDefault="002845C1" w:rsidP="00F6481B">
      <w:pPr>
        <w:ind w:left="2832" w:hanging="2265"/>
        <w:rPr>
          <w:rFonts w:ascii="Tahoma" w:hAnsi="Tahoma" w:cs="Tahoma"/>
          <w:bCs/>
          <w:color w:val="FF0000"/>
        </w:rPr>
      </w:pPr>
    </w:p>
    <w:p w14:paraId="3BF14F69" w14:textId="77777777" w:rsidR="0059032F" w:rsidRPr="00043B34" w:rsidRDefault="0059032F" w:rsidP="0059032F">
      <w:pPr>
        <w:ind w:left="2832"/>
        <w:rPr>
          <w:rFonts w:ascii="Tahoma" w:hAnsi="Tahoma" w:cs="Tahoma"/>
          <w:bCs/>
          <w:color w:val="FF0000"/>
        </w:rPr>
      </w:pPr>
    </w:p>
    <w:bookmarkEnd w:id="0"/>
    <w:p w14:paraId="3380514D" w14:textId="3DA300F4" w:rsidR="00F6481B" w:rsidRPr="000C20AD" w:rsidRDefault="00F6481B" w:rsidP="00F6481B">
      <w:pPr>
        <w:ind w:left="2832" w:hanging="2265"/>
        <w:rPr>
          <w:rFonts w:ascii="Tahoma" w:hAnsi="Tahoma" w:cs="Tahoma"/>
          <w:bCs/>
          <w:color w:val="548DD4"/>
        </w:rPr>
      </w:pPr>
    </w:p>
    <w:sectPr w:rsidR="00F6481B" w:rsidRPr="000C20AD" w:rsidSect="007D503B">
      <w:headerReference w:type="default" r:id="rId17"/>
      <w:footerReference w:type="even" r:id="rId18"/>
      <w:footerReference w:type="default" r:id="rId19"/>
      <w:headerReference w:type="first" r:id="rId20"/>
      <w:pgSz w:w="11906" w:h="16838"/>
      <w:pgMar w:top="1417" w:right="1152" w:bottom="1417" w:left="1152"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9F189" w14:textId="77777777" w:rsidR="000854A6" w:rsidRDefault="000854A6">
      <w:r>
        <w:separator/>
      </w:r>
    </w:p>
  </w:endnote>
  <w:endnote w:type="continuationSeparator" w:id="0">
    <w:p w14:paraId="0996C85D" w14:textId="77777777" w:rsidR="000854A6" w:rsidRDefault="0008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777C" w14:textId="77777777" w:rsidR="00FB1979" w:rsidRDefault="00FB1979" w:rsidP="004741B7">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4CA0B221" w14:textId="77777777" w:rsidR="00FB1979" w:rsidRDefault="00FB1979" w:rsidP="00EE4D32">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0714" w14:textId="16C36929" w:rsidR="00FB1979" w:rsidRDefault="00FB1979" w:rsidP="00830254">
    <w:pPr>
      <w:pStyle w:val="Zpat"/>
      <w:tabs>
        <w:tab w:val="clear" w:pos="4536"/>
        <w:tab w:val="clear" w:pos="9072"/>
        <w:tab w:val="left" w:pos="7800"/>
      </w:tabs>
    </w:pPr>
    <w:r>
      <w:t xml:space="preserve">Stránka </w:t>
    </w:r>
    <w:r>
      <w:rPr>
        <w:b/>
        <w:bCs/>
      </w:rPr>
      <w:fldChar w:fldCharType="begin"/>
    </w:r>
    <w:r>
      <w:rPr>
        <w:b/>
        <w:bCs/>
      </w:rPr>
      <w:instrText>PAGE</w:instrText>
    </w:r>
    <w:r>
      <w:rPr>
        <w:b/>
        <w:bCs/>
      </w:rPr>
      <w:fldChar w:fldCharType="separate"/>
    </w:r>
    <w:r w:rsidR="001C341C">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1C341C">
      <w:rPr>
        <w:b/>
        <w:bCs/>
        <w:noProof/>
      </w:rPr>
      <w:t>20</w:t>
    </w:r>
    <w:r>
      <w:rPr>
        <w:b/>
        <w:bCs/>
      </w:rPr>
      <w:fldChar w:fldCharType="end"/>
    </w:r>
    <w:r>
      <w:t xml:space="preserve">                                                      Z</w:t>
    </w:r>
    <w:r w:rsidR="00FC049F">
      <w:t>adávací dokumentace platná od 10</w:t>
    </w:r>
    <w:r w:rsidRPr="00954622">
      <w:t xml:space="preserve">. </w:t>
    </w:r>
    <w:r>
      <w:t>07</w:t>
    </w:r>
    <w:r w:rsidRPr="00954622">
      <w:t xml:space="preserve">. </w:t>
    </w:r>
    <w:r>
      <w:t>2025</w:t>
    </w:r>
  </w:p>
  <w:p w14:paraId="6EED5B56" w14:textId="77777777" w:rsidR="00FB1979" w:rsidRPr="00713573" w:rsidRDefault="00FB1979" w:rsidP="007F57DA">
    <w:pPr>
      <w:pStyle w:val="Zpa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DECE" w14:textId="77777777" w:rsidR="000854A6" w:rsidRDefault="000854A6">
      <w:r>
        <w:separator/>
      </w:r>
    </w:p>
  </w:footnote>
  <w:footnote w:type="continuationSeparator" w:id="0">
    <w:p w14:paraId="5ABA7ED8" w14:textId="77777777" w:rsidR="000854A6" w:rsidRDefault="0008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7355" w14:textId="77777777" w:rsidR="00FB1979" w:rsidRDefault="00FB1979" w:rsidP="003B2EA7">
    <w:pPr>
      <w:pStyle w:val="Zhlav"/>
      <w:jc w:val="center"/>
      <w:rPr>
        <w:noProof/>
        <w:sz w:val="20"/>
        <w:szCs w:val="20"/>
      </w:rPr>
    </w:pPr>
    <w:r>
      <w:t xml:space="preserve">                       </w:t>
    </w:r>
    <w:r>
      <w:rPr>
        <w:sz w:val="20"/>
        <w:szCs w:val="20"/>
      </w:rPr>
      <w:t xml:space="preserve">                      </w:t>
    </w:r>
  </w:p>
  <w:p w14:paraId="7244FDE7" w14:textId="77EE7777" w:rsidR="00FB1979" w:rsidRDefault="00FB1979" w:rsidP="003B2EA7">
    <w:pPr>
      <w:pStyle w:val="Zhlav"/>
      <w:jc w:val="center"/>
      <w:rPr>
        <w:noProof/>
        <w:sz w:val="20"/>
        <w:szCs w:val="20"/>
      </w:rPr>
    </w:pPr>
    <w:r w:rsidRPr="006D7599">
      <w:rPr>
        <w:noProof/>
        <w:lang w:val="cs-CZ"/>
      </w:rPr>
      <w:drawing>
        <wp:inline distT="0" distB="0" distL="0" distR="0" wp14:anchorId="0326BE2C" wp14:editId="47508AED">
          <wp:extent cx="5763260" cy="55435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554355"/>
                  </a:xfrm>
                  <a:prstGeom prst="rect">
                    <a:avLst/>
                  </a:prstGeom>
                  <a:noFill/>
                  <a:ln>
                    <a:noFill/>
                  </a:ln>
                </pic:spPr>
              </pic:pic>
            </a:graphicData>
          </a:graphic>
        </wp:inline>
      </w:drawing>
    </w:r>
    <w:r>
      <w:rPr>
        <w:sz w:val="20"/>
        <w:szCs w:val="20"/>
      </w:rPr>
      <w:t xml:space="preserve">                      </w:t>
    </w:r>
  </w:p>
  <w:p w14:paraId="5BCD7D14" w14:textId="05676CCF" w:rsidR="00FB1979" w:rsidRDefault="00FB1979" w:rsidP="003B2EA7">
    <w:pPr>
      <w:pStyle w:val="Zhlav"/>
      <w:jc w:val="center"/>
      <w:rPr>
        <w:rFonts w:ascii="Tahoma" w:hAnsi="Tahoma" w:cs="Tahoma"/>
        <w:sz w:val="20"/>
        <w:szCs w:val="20"/>
      </w:rPr>
    </w:pPr>
    <w:r>
      <w:rPr>
        <w:rFonts w:ascii="Tahoma" w:hAnsi="Tahoma" w:cs="Tahoma"/>
        <w:sz w:val="20"/>
        <w:szCs w:val="20"/>
      </w:rPr>
      <w:t>Název veřejné zakázky</w:t>
    </w:r>
    <w:r>
      <w:rPr>
        <w:rFonts w:ascii="Tahoma" w:hAnsi="Tahoma" w:cs="Tahoma"/>
        <w:b/>
        <w:sz w:val="20"/>
        <w:szCs w:val="20"/>
      </w:rPr>
      <w:t xml:space="preserve"> „Oprava venkovní kanalizace objektu Hladnovská”</w:t>
    </w:r>
  </w:p>
  <w:p w14:paraId="4EAB2320" w14:textId="5AAF0D62" w:rsidR="00FB1979" w:rsidRPr="007750BB" w:rsidRDefault="00FB1979" w:rsidP="003B2EA7">
    <w:pPr>
      <w:pStyle w:val="Zhlav"/>
      <w:tabs>
        <w:tab w:val="clear" w:pos="4536"/>
        <w:tab w:val="clear" w:pos="9072"/>
        <w:tab w:val="left" w:pos="5297"/>
      </w:tabs>
      <w:jc w:val="left"/>
      <w:rPr>
        <w:sz w:val="16"/>
        <w:szCs w:val="16"/>
        <w:lang w:val="en-US"/>
      </w:rPr>
    </w:pPr>
    <w:r w:rsidRPr="00C44EE5">
      <w:rPr>
        <w:rFonts w:ascii="Tahoma" w:hAnsi="Tahoma" w:cs="Tahoma"/>
        <w:i/>
        <w:sz w:val="20"/>
        <w:szCs w:val="20"/>
      </w:rPr>
      <w:t xml:space="preserve">                                                    </w:t>
    </w:r>
    <w:r>
      <w:rPr>
        <w:rFonts w:ascii="Tahoma" w:hAnsi="Tahoma" w:cs="Tahoma"/>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AFF2" w14:textId="77777777" w:rsidR="00FB1979" w:rsidRDefault="00FB1979">
    <w:pPr>
      <w:tabs>
        <w:tab w:val="right" w:pos="9070"/>
      </w:tabs>
      <w:rPr>
        <w:rFonts w:ascii="Helvetica-Bold" w:hAnsi="Helvetica-Bold" w:cs="Helvetica-Bold"/>
        <w:b/>
        <w:bCs/>
        <w:i/>
        <w:iCs/>
        <w:color w:val="000000"/>
        <w:sz w:val="18"/>
        <w:szCs w:val="18"/>
      </w:rPr>
    </w:pPr>
    <w:r>
      <w:rPr>
        <w:rFonts w:ascii="Helvetica-Bold" w:hAnsi="Helvetica-Bold" w:cs="Helvetica-Bold"/>
        <w:b/>
        <w:bCs/>
        <w:color w:val="000000"/>
        <w:sz w:val="18"/>
        <w:szCs w:val="18"/>
      </w:rPr>
      <w:t>DEFINITY Enterprise Communications Server Release 8.2</w:t>
    </w:r>
    <w:r>
      <w:rPr>
        <w:rFonts w:ascii="Helvetica-Bold" w:hAnsi="Helvetica-Bold" w:cs="Helvetica-Bold"/>
        <w:b/>
        <w:bCs/>
        <w:color w:val="000000"/>
        <w:sz w:val="18"/>
        <w:szCs w:val="18"/>
      </w:rPr>
      <w:tab/>
    </w:r>
    <w:r>
      <w:rPr>
        <w:rFonts w:ascii="Helvetica" w:hAnsi="Helvetica" w:cs="Helvetica"/>
        <w:i/>
        <w:iCs/>
        <w:color w:val="000000"/>
        <w:sz w:val="18"/>
        <w:szCs w:val="18"/>
      </w:rPr>
      <w:t>Vydanie 1</w:t>
    </w:r>
  </w:p>
  <w:p w14:paraId="3B688046" w14:textId="77777777" w:rsidR="00FB1979" w:rsidRDefault="00FB1979">
    <w:pPr>
      <w:tabs>
        <w:tab w:val="right" w:pos="9070"/>
      </w:tabs>
      <w:rPr>
        <w:rFonts w:ascii="Helvetica-Bold" w:hAnsi="Helvetica-Bold" w:cs="Helvetica-Bold"/>
        <w:b/>
        <w:bCs/>
        <w:i/>
        <w:iCs/>
        <w:color w:val="000000"/>
        <w:sz w:val="18"/>
        <w:szCs w:val="18"/>
      </w:rPr>
    </w:pPr>
    <w:r>
      <w:rPr>
        <w:rFonts w:ascii="Helvetica-Bold" w:hAnsi="Helvetica-Bold" w:cs="Helvetica-Bold"/>
        <w:b/>
        <w:bCs/>
        <w:color w:val="000000"/>
        <w:sz w:val="18"/>
        <w:szCs w:val="18"/>
      </w:rPr>
      <w:t>Popis systému 555-233-200</w:t>
    </w:r>
    <w:r>
      <w:rPr>
        <w:rFonts w:ascii="Helvetica-Bold" w:hAnsi="Helvetica-Bold" w:cs="Helvetica-Bold"/>
        <w:b/>
        <w:bCs/>
        <w:color w:val="000000"/>
        <w:sz w:val="18"/>
        <w:szCs w:val="18"/>
      </w:rPr>
      <w:tab/>
    </w:r>
    <w:r>
      <w:rPr>
        <w:rFonts w:ascii="Helvetica" w:hAnsi="Helvetica" w:cs="Helvetica"/>
        <w:i/>
        <w:iCs/>
        <w:color w:val="000000"/>
        <w:sz w:val="18"/>
        <w:szCs w:val="18"/>
      </w:rPr>
      <w:t>Apríl 2000</w:t>
    </w:r>
  </w:p>
  <w:p w14:paraId="330DE176" w14:textId="77777777" w:rsidR="00FB1979" w:rsidRDefault="00FB1979">
    <w:pPr>
      <w:pStyle w:val="Zhlav"/>
    </w:pPr>
  </w:p>
  <w:p w14:paraId="368F4927" w14:textId="77777777" w:rsidR="00FB1979" w:rsidRDefault="00FB1979">
    <w:pPr>
      <w:pStyle w:val="Zhlav"/>
      <w:rPr>
        <w:rFonts w:ascii="Arial" w:hAnsi="Arial" w:cs="Arial"/>
        <w:i/>
        <w:iCs/>
        <w:sz w:val="18"/>
        <w:szCs w:val="18"/>
      </w:rPr>
    </w:pPr>
    <w:r>
      <w:rPr>
        <w:rFonts w:ascii="Arial" w:hAnsi="Arial" w:cs="Arial"/>
        <w:i/>
        <w:iCs/>
        <w:sz w:val="18"/>
        <w:szCs w:val="18"/>
      </w:rPr>
      <w:t>Prehľad</w:t>
    </w:r>
    <w:r>
      <w:rPr>
        <w:rFonts w:ascii="Arial" w:hAnsi="Arial" w:cs="Arial"/>
        <w:i/>
        <w:iCs/>
        <w:sz w:val="18"/>
        <w:szCs w:val="18"/>
      </w:rPr>
      <w:tab/>
    </w:r>
    <w:r>
      <w:rPr>
        <w:rFonts w:ascii="Arial" w:hAnsi="Arial" w:cs="Arial"/>
        <w:i/>
        <w:iCs/>
        <w:sz w:val="18"/>
        <w:szCs w:val="18"/>
      </w:rPr>
      <w:tab/>
    </w:r>
    <w:r>
      <w:rPr>
        <w:rStyle w:val="slostrnky"/>
        <w:rFonts w:ascii="Arial" w:hAnsi="Arial" w:cs="Arial"/>
        <w:i/>
        <w:iCs/>
        <w:sz w:val="18"/>
        <w:szCs w:val="18"/>
      </w:rPr>
      <w:fldChar w:fldCharType="begin"/>
    </w:r>
    <w:r>
      <w:rPr>
        <w:rStyle w:val="slostrnky"/>
        <w:rFonts w:ascii="Arial" w:hAnsi="Arial" w:cs="Arial"/>
        <w:i/>
        <w:iCs/>
        <w:sz w:val="18"/>
        <w:szCs w:val="18"/>
      </w:rPr>
      <w:instrText xml:space="preserve"> PAGE </w:instrText>
    </w:r>
    <w:r>
      <w:rPr>
        <w:rStyle w:val="slostrnky"/>
        <w:rFonts w:ascii="Arial" w:hAnsi="Arial" w:cs="Arial"/>
        <w:i/>
        <w:iCs/>
        <w:sz w:val="18"/>
        <w:szCs w:val="18"/>
      </w:rPr>
      <w:fldChar w:fldCharType="separate"/>
    </w:r>
    <w:r>
      <w:rPr>
        <w:rStyle w:val="slostrnky"/>
        <w:rFonts w:ascii="Arial" w:hAnsi="Arial" w:cs="Arial"/>
        <w:i/>
        <w:iCs/>
        <w:noProof/>
        <w:sz w:val="18"/>
        <w:szCs w:val="18"/>
      </w:rPr>
      <w:t>129</w:t>
    </w:r>
    <w:r>
      <w:rPr>
        <w:rStyle w:val="slostrnky"/>
        <w:rFonts w:ascii="Arial" w:hAnsi="Arial" w:cs="Arial"/>
        <w:i/>
        <w:iCs/>
        <w:sz w:val="18"/>
        <w:szCs w:val="18"/>
      </w:rPr>
      <w:fldChar w:fldCharType="end"/>
    </w:r>
  </w:p>
  <w:p w14:paraId="31F63C7A" w14:textId="77777777" w:rsidR="00FB1979" w:rsidRDefault="00FB1979">
    <w:pPr>
      <w:pStyle w:val="Zhlav"/>
    </w:pPr>
  </w:p>
  <w:p w14:paraId="4E7AEFF5" w14:textId="77777777" w:rsidR="00FB1979" w:rsidRDefault="00FB1979">
    <w:pPr>
      <w:pStyle w:val="Zhlav"/>
      <w:rPr>
        <w:rFonts w:ascii="Times-Bold" w:hAnsi="Times-Bold" w:cs="Times-Bold"/>
        <w:b/>
        <w:bCs/>
        <w:sz w:val="18"/>
        <w:szCs w:val="18"/>
      </w:rPr>
    </w:pPr>
    <w:r>
      <w:rPr>
        <w:rFonts w:ascii="Times-Bold" w:hAnsi="Times-Bold" w:cs="Times-Bold"/>
        <w:b/>
        <w:bCs/>
        <w:sz w:val="18"/>
        <w:szCs w:val="18"/>
      </w:rPr>
      <w:t>Tabuľka 58. Maximálne parametre systému (Kategória A/B)</w:t>
    </w:r>
  </w:p>
  <w:p w14:paraId="5D546976" w14:textId="77777777" w:rsidR="00FB1979" w:rsidRDefault="00FB19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Popis: obraz" style="width:3in;height:3in;visibility:visible" o:bullet="t">
        <v:imagedata r:id="rId1" o:title="obraz"/>
      </v:shape>
    </w:pict>
  </w:numPicBullet>
  <w:abstractNum w:abstractNumId="0" w15:restartNumberingAfterBreak="0">
    <w:nsid w:val="FFFFFFFB"/>
    <w:multiLevelType w:val="multilevel"/>
    <w:tmpl w:val="FFFFFFFF"/>
    <w:lvl w:ilvl="0">
      <w:start w:val="1"/>
      <w:numFmt w:val="decimal"/>
      <w:pStyle w:val="Nadpis1"/>
      <w:lvlText w:val="%1."/>
      <w:legacy w:legacy="1" w:legacySpace="120" w:legacyIndent="360"/>
      <w:lvlJc w:val="left"/>
      <w:pPr>
        <w:ind w:left="360" w:hanging="360"/>
      </w:pPr>
    </w:lvl>
    <w:lvl w:ilvl="1">
      <w:start w:val="1"/>
      <w:numFmt w:val="decimal"/>
      <w:pStyle w:val="Nadpis2"/>
      <w:lvlText w:val="%1.%2."/>
      <w:legacy w:legacy="1" w:legacySpace="120" w:legacyIndent="1021"/>
      <w:lvlJc w:val="left"/>
      <w:pPr>
        <w:ind w:left="1021" w:hanging="1021"/>
      </w:pPr>
    </w:lvl>
    <w:lvl w:ilvl="2">
      <w:start w:val="1"/>
      <w:numFmt w:val="decimal"/>
      <w:pStyle w:val="Nadpis3"/>
      <w:lvlText w:val="%1.%2.%3."/>
      <w:legacy w:legacy="1" w:legacySpace="120" w:legacyIndent="1418"/>
      <w:lvlJc w:val="left"/>
      <w:pPr>
        <w:ind w:left="1418" w:hanging="1418"/>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9"/>
    <w:multiLevelType w:val="multilevel"/>
    <w:tmpl w:val="2C2C1344"/>
    <w:name w:val="WW8Num1522"/>
    <w:lvl w:ilvl="0">
      <w:start w:val="1"/>
      <w:numFmt w:val="lowerLetter"/>
      <w:pStyle w:val="bh3"/>
      <w:lvlText w:val="%1)"/>
      <w:lvlJc w:val="left"/>
      <w:pPr>
        <w:tabs>
          <w:tab w:val="num" w:pos="705"/>
        </w:tabs>
        <w:ind w:left="705" w:hanging="705"/>
      </w:pPr>
      <w:rPr>
        <w:rFonts w:hint="default"/>
        <w:color w:val="auto"/>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00000013"/>
    <w:multiLevelType w:val="multilevel"/>
    <w:tmpl w:val="00000013"/>
    <w:name w:val="WW8Num19"/>
    <w:lvl w:ilvl="0">
      <w:start w:val="1"/>
      <w:numFmt w:val="decimal"/>
      <w:lvlText w:val="%1."/>
      <w:lvlJc w:val="left"/>
      <w:pPr>
        <w:tabs>
          <w:tab w:val="num" w:pos="0"/>
        </w:tabs>
        <w:ind w:left="1211" w:hanging="360"/>
      </w:pPr>
      <w:rPr>
        <w:sz w:val="24"/>
        <w:szCs w:val="24"/>
      </w:rPr>
    </w:lvl>
    <w:lvl w:ilvl="1">
      <w:start w:val="1"/>
      <w:numFmt w:val="decimal"/>
      <w:lvlText w:val="%1.%2."/>
      <w:lvlJc w:val="left"/>
      <w:pPr>
        <w:tabs>
          <w:tab w:val="num" w:pos="0"/>
        </w:tabs>
        <w:ind w:left="1000" w:hanging="432"/>
      </w:pPr>
      <w:rPr>
        <w:b/>
        <w:sz w:val="22"/>
        <w:szCs w:val="22"/>
      </w:rPr>
    </w:lvl>
    <w:lvl w:ilvl="2">
      <w:start w:val="1"/>
      <w:numFmt w:val="decimal"/>
      <w:lvlText w:val="%1.%2.%3."/>
      <w:lvlJc w:val="left"/>
      <w:pPr>
        <w:tabs>
          <w:tab w:val="num" w:pos="0"/>
        </w:tabs>
        <w:ind w:left="930" w:hanging="504"/>
      </w:pPr>
      <w:rPr>
        <w:rFonts w:ascii="Palatino Linotype" w:hAnsi="Palatino Linotype"/>
        <w:b/>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5CC2624"/>
    <w:multiLevelType w:val="multilevel"/>
    <w:tmpl w:val="D5E0A412"/>
    <w:lvl w:ilvl="0">
      <w:start w:val="1"/>
      <w:numFmt w:val="decimal"/>
      <w:pStyle w:val="nadpis10"/>
      <w:lvlText w:val="%1."/>
      <w:lvlJc w:val="left"/>
      <w:pPr>
        <w:tabs>
          <w:tab w:val="num" w:pos="360"/>
        </w:tabs>
        <w:ind w:left="360" w:hanging="360"/>
      </w:pPr>
      <w:rPr>
        <w:rFonts w:hint="default"/>
      </w:rPr>
    </w:lvl>
    <w:lvl w:ilvl="1">
      <w:start w:val="1"/>
      <w:numFmt w:val="decimal"/>
      <w:pStyle w:val="Nadpis20"/>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8B35B98"/>
    <w:multiLevelType w:val="hybridMultilevel"/>
    <w:tmpl w:val="D4F44E42"/>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 w15:restartNumberingAfterBreak="0">
    <w:nsid w:val="0BB84AC5"/>
    <w:multiLevelType w:val="hybridMultilevel"/>
    <w:tmpl w:val="8424D0EC"/>
    <w:lvl w:ilvl="0" w:tplc="672093DA">
      <w:start w:val="712"/>
      <w:numFmt w:val="bullet"/>
      <w:lvlText w:val="–"/>
      <w:lvlJc w:val="left"/>
      <w:pPr>
        <w:ind w:left="3195" w:hanging="360"/>
      </w:pPr>
      <w:rPr>
        <w:rFonts w:ascii="Tahoma" w:eastAsia="Times New Roman" w:hAnsi="Tahoma" w:cs="Tahoma"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1094423C"/>
    <w:multiLevelType w:val="hybridMultilevel"/>
    <w:tmpl w:val="A3521784"/>
    <w:lvl w:ilvl="0" w:tplc="8EAA9628">
      <w:start w:val="1"/>
      <w:numFmt w:val="decimal"/>
      <w:lvlText w:val="%1)"/>
      <w:lvlJc w:val="left"/>
      <w:pPr>
        <w:ind w:left="720" w:hanging="360"/>
      </w:pPr>
      <w:rPr>
        <w:rFonts w:ascii="Tahoma" w:eastAsia="Times New Roman" w:hAnsi="Tahom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CB7011"/>
    <w:multiLevelType w:val="hybridMultilevel"/>
    <w:tmpl w:val="34F4F978"/>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8" w15:restartNumberingAfterBreak="0">
    <w:nsid w:val="1A317449"/>
    <w:multiLevelType w:val="hybridMultilevel"/>
    <w:tmpl w:val="45D212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08C65D3"/>
    <w:multiLevelType w:val="hybridMultilevel"/>
    <w:tmpl w:val="5E10F94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36E7282"/>
    <w:multiLevelType w:val="hybridMultilevel"/>
    <w:tmpl w:val="7432017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982656"/>
    <w:multiLevelType w:val="hybridMultilevel"/>
    <w:tmpl w:val="ECB8EB0E"/>
    <w:lvl w:ilvl="0" w:tplc="0405000F">
      <w:start w:val="1"/>
      <w:numFmt w:val="decimal"/>
      <w:lvlText w:val="%1."/>
      <w:lvlJc w:val="left"/>
      <w:pPr>
        <w:ind w:left="720" w:hanging="360"/>
      </w:pPr>
    </w:lvl>
    <w:lvl w:ilvl="1" w:tplc="6B9A8634">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8C0A5D"/>
    <w:multiLevelType w:val="hybridMultilevel"/>
    <w:tmpl w:val="6226B97C"/>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13" w15:restartNumberingAfterBreak="0">
    <w:nsid w:val="2B384A62"/>
    <w:multiLevelType w:val="multilevel"/>
    <w:tmpl w:val="8C4CE1AE"/>
    <w:lvl w:ilvl="0">
      <w:start w:val="2"/>
      <w:numFmt w:val="decimal"/>
      <w:lvlText w:val="%1"/>
      <w:lvlJc w:val="left"/>
      <w:pPr>
        <w:ind w:left="384" w:hanging="384"/>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D541AFD"/>
    <w:multiLevelType w:val="hybridMultilevel"/>
    <w:tmpl w:val="5C9E7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9911A4"/>
    <w:multiLevelType w:val="multilevel"/>
    <w:tmpl w:val="A90838C6"/>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D40E10"/>
    <w:multiLevelType w:val="hybridMultilevel"/>
    <w:tmpl w:val="B8040BF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7" w15:restartNumberingAfterBreak="0">
    <w:nsid w:val="3C7B0DB7"/>
    <w:multiLevelType w:val="hybridMultilevel"/>
    <w:tmpl w:val="D08E5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08765D"/>
    <w:multiLevelType w:val="hybridMultilevel"/>
    <w:tmpl w:val="FBE88B9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439F6CFC"/>
    <w:multiLevelType w:val="hybridMultilevel"/>
    <w:tmpl w:val="F8347F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AA493F"/>
    <w:multiLevelType w:val="hybridMultilevel"/>
    <w:tmpl w:val="598A7DA4"/>
    <w:lvl w:ilvl="0" w:tplc="B1E63922">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5BF6A07"/>
    <w:multiLevelType w:val="hybridMultilevel"/>
    <w:tmpl w:val="6888A1CA"/>
    <w:lvl w:ilvl="0" w:tplc="3A949EA8">
      <w:start w:val="1"/>
      <w:numFmt w:val="bullet"/>
      <w:pStyle w:val="WZBullet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A4A2A38"/>
    <w:multiLevelType w:val="hybridMultilevel"/>
    <w:tmpl w:val="CA68B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B927331"/>
    <w:multiLevelType w:val="hybridMultilevel"/>
    <w:tmpl w:val="C31CB89E"/>
    <w:lvl w:ilvl="0" w:tplc="04050005">
      <w:start w:val="1"/>
      <w:numFmt w:val="bullet"/>
      <w:lvlText w:val=""/>
      <w:lvlJc w:val="left"/>
      <w:pPr>
        <w:ind w:left="871" w:hanging="360"/>
      </w:pPr>
      <w:rPr>
        <w:rFonts w:ascii="Wingdings" w:hAnsi="Wingdings" w:hint="default"/>
      </w:rPr>
    </w:lvl>
    <w:lvl w:ilvl="1" w:tplc="04050003" w:tentative="1">
      <w:start w:val="1"/>
      <w:numFmt w:val="bullet"/>
      <w:lvlText w:val="o"/>
      <w:lvlJc w:val="left"/>
      <w:pPr>
        <w:ind w:left="1591" w:hanging="360"/>
      </w:pPr>
      <w:rPr>
        <w:rFonts w:ascii="Courier New" w:hAnsi="Courier New" w:cs="Courier New" w:hint="default"/>
      </w:rPr>
    </w:lvl>
    <w:lvl w:ilvl="2" w:tplc="04050005" w:tentative="1">
      <w:start w:val="1"/>
      <w:numFmt w:val="bullet"/>
      <w:lvlText w:val=""/>
      <w:lvlJc w:val="left"/>
      <w:pPr>
        <w:ind w:left="2311" w:hanging="360"/>
      </w:pPr>
      <w:rPr>
        <w:rFonts w:ascii="Wingdings" w:hAnsi="Wingdings" w:hint="default"/>
      </w:rPr>
    </w:lvl>
    <w:lvl w:ilvl="3" w:tplc="04050001" w:tentative="1">
      <w:start w:val="1"/>
      <w:numFmt w:val="bullet"/>
      <w:lvlText w:val=""/>
      <w:lvlJc w:val="left"/>
      <w:pPr>
        <w:ind w:left="3031" w:hanging="360"/>
      </w:pPr>
      <w:rPr>
        <w:rFonts w:ascii="Symbol" w:hAnsi="Symbol" w:hint="default"/>
      </w:rPr>
    </w:lvl>
    <w:lvl w:ilvl="4" w:tplc="04050003" w:tentative="1">
      <w:start w:val="1"/>
      <w:numFmt w:val="bullet"/>
      <w:lvlText w:val="o"/>
      <w:lvlJc w:val="left"/>
      <w:pPr>
        <w:ind w:left="3751" w:hanging="360"/>
      </w:pPr>
      <w:rPr>
        <w:rFonts w:ascii="Courier New" w:hAnsi="Courier New" w:cs="Courier New" w:hint="default"/>
      </w:rPr>
    </w:lvl>
    <w:lvl w:ilvl="5" w:tplc="04050005" w:tentative="1">
      <w:start w:val="1"/>
      <w:numFmt w:val="bullet"/>
      <w:lvlText w:val=""/>
      <w:lvlJc w:val="left"/>
      <w:pPr>
        <w:ind w:left="4471" w:hanging="360"/>
      </w:pPr>
      <w:rPr>
        <w:rFonts w:ascii="Wingdings" w:hAnsi="Wingdings" w:hint="default"/>
      </w:rPr>
    </w:lvl>
    <w:lvl w:ilvl="6" w:tplc="04050001" w:tentative="1">
      <w:start w:val="1"/>
      <w:numFmt w:val="bullet"/>
      <w:lvlText w:val=""/>
      <w:lvlJc w:val="left"/>
      <w:pPr>
        <w:ind w:left="5191" w:hanging="360"/>
      </w:pPr>
      <w:rPr>
        <w:rFonts w:ascii="Symbol" w:hAnsi="Symbol" w:hint="default"/>
      </w:rPr>
    </w:lvl>
    <w:lvl w:ilvl="7" w:tplc="04050003" w:tentative="1">
      <w:start w:val="1"/>
      <w:numFmt w:val="bullet"/>
      <w:lvlText w:val="o"/>
      <w:lvlJc w:val="left"/>
      <w:pPr>
        <w:ind w:left="5911" w:hanging="360"/>
      </w:pPr>
      <w:rPr>
        <w:rFonts w:ascii="Courier New" w:hAnsi="Courier New" w:cs="Courier New" w:hint="default"/>
      </w:rPr>
    </w:lvl>
    <w:lvl w:ilvl="8" w:tplc="04050005" w:tentative="1">
      <w:start w:val="1"/>
      <w:numFmt w:val="bullet"/>
      <w:lvlText w:val=""/>
      <w:lvlJc w:val="left"/>
      <w:pPr>
        <w:ind w:left="6631" w:hanging="360"/>
      </w:pPr>
      <w:rPr>
        <w:rFonts w:ascii="Wingdings" w:hAnsi="Wingdings" w:hint="default"/>
      </w:rPr>
    </w:lvl>
  </w:abstractNum>
  <w:abstractNum w:abstractNumId="24" w15:restartNumberingAfterBreak="0">
    <w:nsid w:val="4BE848BC"/>
    <w:multiLevelType w:val="hybridMultilevel"/>
    <w:tmpl w:val="215635D2"/>
    <w:lvl w:ilvl="0" w:tplc="B300A2FC">
      <w:start w:val="600"/>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cs="Symbol" w:hint="default"/>
      </w:rPr>
    </w:lvl>
  </w:abstractNum>
  <w:abstractNum w:abstractNumId="26" w15:restartNumberingAfterBreak="0">
    <w:nsid w:val="52305227"/>
    <w:multiLevelType w:val="hybridMultilevel"/>
    <w:tmpl w:val="C3CCE130"/>
    <w:lvl w:ilvl="0" w:tplc="04050001">
      <w:start w:val="1"/>
      <w:numFmt w:val="lowerLetter"/>
      <w:lvlText w:val="%1)"/>
      <w:lvlJc w:val="left"/>
      <w:pPr>
        <w:ind w:left="1068" w:hanging="360"/>
      </w:pPr>
    </w:lvl>
    <w:lvl w:ilvl="1" w:tplc="04050003" w:tentative="1">
      <w:start w:val="1"/>
      <w:numFmt w:val="lowerLetter"/>
      <w:lvlText w:val="%2."/>
      <w:lvlJc w:val="left"/>
      <w:pPr>
        <w:ind w:left="1788" w:hanging="360"/>
      </w:pPr>
    </w:lvl>
    <w:lvl w:ilvl="2" w:tplc="04050005" w:tentative="1">
      <w:start w:val="1"/>
      <w:numFmt w:val="lowerRoman"/>
      <w:lvlText w:val="%3."/>
      <w:lvlJc w:val="right"/>
      <w:pPr>
        <w:ind w:left="2508" w:hanging="180"/>
      </w:pPr>
    </w:lvl>
    <w:lvl w:ilvl="3" w:tplc="04050001" w:tentative="1">
      <w:start w:val="1"/>
      <w:numFmt w:val="decimal"/>
      <w:lvlText w:val="%4."/>
      <w:lvlJc w:val="left"/>
      <w:pPr>
        <w:ind w:left="3228" w:hanging="360"/>
      </w:pPr>
    </w:lvl>
    <w:lvl w:ilvl="4" w:tplc="04050003" w:tentative="1">
      <w:start w:val="1"/>
      <w:numFmt w:val="lowerLetter"/>
      <w:lvlText w:val="%5."/>
      <w:lvlJc w:val="left"/>
      <w:pPr>
        <w:ind w:left="3948" w:hanging="360"/>
      </w:pPr>
    </w:lvl>
    <w:lvl w:ilvl="5" w:tplc="04050005" w:tentative="1">
      <w:start w:val="1"/>
      <w:numFmt w:val="lowerRoman"/>
      <w:lvlText w:val="%6."/>
      <w:lvlJc w:val="right"/>
      <w:pPr>
        <w:ind w:left="4668" w:hanging="180"/>
      </w:pPr>
    </w:lvl>
    <w:lvl w:ilvl="6" w:tplc="04050001" w:tentative="1">
      <w:start w:val="1"/>
      <w:numFmt w:val="decimal"/>
      <w:lvlText w:val="%7."/>
      <w:lvlJc w:val="left"/>
      <w:pPr>
        <w:ind w:left="5388" w:hanging="360"/>
      </w:pPr>
    </w:lvl>
    <w:lvl w:ilvl="7" w:tplc="04050003" w:tentative="1">
      <w:start w:val="1"/>
      <w:numFmt w:val="lowerLetter"/>
      <w:lvlText w:val="%8."/>
      <w:lvlJc w:val="left"/>
      <w:pPr>
        <w:ind w:left="6108" w:hanging="360"/>
      </w:pPr>
    </w:lvl>
    <w:lvl w:ilvl="8" w:tplc="04050005" w:tentative="1">
      <w:start w:val="1"/>
      <w:numFmt w:val="lowerRoman"/>
      <w:lvlText w:val="%9."/>
      <w:lvlJc w:val="right"/>
      <w:pPr>
        <w:ind w:left="6828" w:hanging="180"/>
      </w:pPr>
    </w:lvl>
  </w:abstractNum>
  <w:abstractNum w:abstractNumId="27" w15:restartNumberingAfterBreak="0">
    <w:nsid w:val="55236F70"/>
    <w:multiLevelType w:val="hybridMultilevel"/>
    <w:tmpl w:val="3534598E"/>
    <w:lvl w:ilvl="0" w:tplc="F3047908">
      <w:start w:val="1"/>
      <w:numFmt w:val="decimal"/>
      <w:lvlText w:val="%1."/>
      <w:lvlJc w:val="left"/>
      <w:pPr>
        <w:ind w:left="1068" w:hanging="360"/>
      </w:pPr>
      <w:rPr>
        <w:rFonts w:ascii="Tahoma" w:hAnsi="Tahoma" w:cs="Tahoma" w:hint="default"/>
        <w:b w:val="0"/>
        <w:bCs w:val="0"/>
        <w:i w:val="0"/>
        <w:iCs w:val="0"/>
        <w:color w:val="auto"/>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7FF1468"/>
    <w:multiLevelType w:val="hybridMultilevel"/>
    <w:tmpl w:val="25C8E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1B7BBF"/>
    <w:multiLevelType w:val="hybridMultilevel"/>
    <w:tmpl w:val="E9B217FC"/>
    <w:lvl w:ilvl="0" w:tplc="620A753A">
      <w:start w:val="1"/>
      <w:numFmt w:val="decimal"/>
      <w:lvlText w:val="%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607A38"/>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51A5C45"/>
    <w:multiLevelType w:val="hybridMultilevel"/>
    <w:tmpl w:val="285252B0"/>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2" w15:restartNumberingAfterBreak="0">
    <w:nsid w:val="6987335F"/>
    <w:multiLevelType w:val="hybridMultilevel"/>
    <w:tmpl w:val="0B26FF4E"/>
    <w:lvl w:ilvl="0" w:tplc="0040E2F6">
      <w:start w:val="1"/>
      <w:numFmt w:val="bullet"/>
      <w:lvlText w:val=""/>
      <w:lvlPicBulletId w:val="0"/>
      <w:lvlJc w:val="left"/>
      <w:pPr>
        <w:tabs>
          <w:tab w:val="num" w:pos="720"/>
        </w:tabs>
        <w:ind w:left="720" w:hanging="360"/>
      </w:pPr>
      <w:rPr>
        <w:rFonts w:ascii="Symbol" w:hAnsi="Symbol" w:hint="default"/>
      </w:rPr>
    </w:lvl>
    <w:lvl w:ilvl="1" w:tplc="7598D590" w:tentative="1">
      <w:start w:val="1"/>
      <w:numFmt w:val="bullet"/>
      <w:lvlText w:val=""/>
      <w:lvlJc w:val="left"/>
      <w:pPr>
        <w:tabs>
          <w:tab w:val="num" w:pos="1440"/>
        </w:tabs>
        <w:ind w:left="1440" w:hanging="360"/>
      </w:pPr>
      <w:rPr>
        <w:rFonts w:ascii="Symbol" w:hAnsi="Symbol" w:hint="default"/>
      </w:rPr>
    </w:lvl>
    <w:lvl w:ilvl="2" w:tplc="86E81118" w:tentative="1">
      <w:start w:val="1"/>
      <w:numFmt w:val="bullet"/>
      <w:lvlText w:val=""/>
      <w:lvlJc w:val="left"/>
      <w:pPr>
        <w:tabs>
          <w:tab w:val="num" w:pos="2160"/>
        </w:tabs>
        <w:ind w:left="2160" w:hanging="360"/>
      </w:pPr>
      <w:rPr>
        <w:rFonts w:ascii="Symbol" w:hAnsi="Symbol" w:hint="default"/>
      </w:rPr>
    </w:lvl>
    <w:lvl w:ilvl="3" w:tplc="357E6FE8" w:tentative="1">
      <w:start w:val="1"/>
      <w:numFmt w:val="bullet"/>
      <w:lvlText w:val=""/>
      <w:lvlJc w:val="left"/>
      <w:pPr>
        <w:tabs>
          <w:tab w:val="num" w:pos="2880"/>
        </w:tabs>
        <w:ind w:left="2880" w:hanging="360"/>
      </w:pPr>
      <w:rPr>
        <w:rFonts w:ascii="Symbol" w:hAnsi="Symbol" w:hint="default"/>
      </w:rPr>
    </w:lvl>
    <w:lvl w:ilvl="4" w:tplc="94226202" w:tentative="1">
      <w:start w:val="1"/>
      <w:numFmt w:val="bullet"/>
      <w:lvlText w:val=""/>
      <w:lvlJc w:val="left"/>
      <w:pPr>
        <w:tabs>
          <w:tab w:val="num" w:pos="3600"/>
        </w:tabs>
        <w:ind w:left="3600" w:hanging="360"/>
      </w:pPr>
      <w:rPr>
        <w:rFonts w:ascii="Symbol" w:hAnsi="Symbol" w:hint="default"/>
      </w:rPr>
    </w:lvl>
    <w:lvl w:ilvl="5" w:tplc="7008606A" w:tentative="1">
      <w:start w:val="1"/>
      <w:numFmt w:val="bullet"/>
      <w:lvlText w:val=""/>
      <w:lvlJc w:val="left"/>
      <w:pPr>
        <w:tabs>
          <w:tab w:val="num" w:pos="4320"/>
        </w:tabs>
        <w:ind w:left="4320" w:hanging="360"/>
      </w:pPr>
      <w:rPr>
        <w:rFonts w:ascii="Symbol" w:hAnsi="Symbol" w:hint="default"/>
      </w:rPr>
    </w:lvl>
    <w:lvl w:ilvl="6" w:tplc="348E81B0" w:tentative="1">
      <w:start w:val="1"/>
      <w:numFmt w:val="bullet"/>
      <w:lvlText w:val=""/>
      <w:lvlJc w:val="left"/>
      <w:pPr>
        <w:tabs>
          <w:tab w:val="num" w:pos="5040"/>
        </w:tabs>
        <w:ind w:left="5040" w:hanging="360"/>
      </w:pPr>
      <w:rPr>
        <w:rFonts w:ascii="Symbol" w:hAnsi="Symbol" w:hint="default"/>
      </w:rPr>
    </w:lvl>
    <w:lvl w:ilvl="7" w:tplc="A93029F8" w:tentative="1">
      <w:start w:val="1"/>
      <w:numFmt w:val="bullet"/>
      <w:lvlText w:val=""/>
      <w:lvlJc w:val="left"/>
      <w:pPr>
        <w:tabs>
          <w:tab w:val="num" w:pos="5760"/>
        </w:tabs>
        <w:ind w:left="5760" w:hanging="360"/>
      </w:pPr>
      <w:rPr>
        <w:rFonts w:ascii="Symbol" w:hAnsi="Symbol" w:hint="default"/>
      </w:rPr>
    </w:lvl>
    <w:lvl w:ilvl="8" w:tplc="7FB0221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EA21EF1"/>
    <w:multiLevelType w:val="multilevel"/>
    <w:tmpl w:val="E12A9EDC"/>
    <w:lvl w:ilvl="0">
      <w:start w:val="1"/>
      <w:numFmt w:val="decimal"/>
      <w:pStyle w:val="N1"/>
      <w:lvlText w:val="%1"/>
      <w:lvlJc w:val="left"/>
      <w:pPr>
        <w:tabs>
          <w:tab w:val="num" w:pos="432"/>
        </w:tabs>
        <w:ind w:left="432" w:hanging="432"/>
      </w:pPr>
    </w:lvl>
    <w:lvl w:ilvl="1">
      <w:start w:val="1"/>
      <w:numFmt w:val="decimal"/>
      <w:pStyle w:val="N2"/>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737" w:hanging="73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7860F6B"/>
    <w:multiLevelType w:val="hybridMultilevel"/>
    <w:tmpl w:val="73C6E1F2"/>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5" w15:restartNumberingAfterBreak="0">
    <w:nsid w:val="7B7F0BDE"/>
    <w:multiLevelType w:val="hybridMultilevel"/>
    <w:tmpl w:val="00E00208"/>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num w:numId="1">
    <w:abstractNumId w:val="0"/>
  </w:num>
  <w:num w:numId="2">
    <w:abstractNumId w:val="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num>
  <w:num w:numId="6">
    <w:abstractNumId w:val="25"/>
  </w:num>
  <w:num w:numId="7">
    <w:abstractNumId w:val="11"/>
  </w:num>
  <w:num w:numId="8">
    <w:abstractNumId w:val="27"/>
  </w:num>
  <w:num w:numId="9">
    <w:abstractNumId w:val="23"/>
  </w:num>
  <w:num w:numId="10">
    <w:abstractNumId w:val="1"/>
  </w:num>
  <w:num w:numId="11">
    <w:abstractNumId w:val="32"/>
  </w:num>
  <w:num w:numId="12">
    <w:abstractNumId w:val="8"/>
  </w:num>
  <w:num w:numId="13">
    <w:abstractNumId w:val="24"/>
  </w:num>
  <w:num w:numId="14">
    <w:abstractNumId w:val="14"/>
  </w:num>
  <w:num w:numId="15">
    <w:abstractNumId w:val="29"/>
  </w:num>
  <w:num w:numId="16">
    <w:abstractNumId w:val="19"/>
  </w:num>
  <w:num w:numId="17">
    <w:abstractNumId w:val="5"/>
  </w:num>
  <w:num w:numId="18">
    <w:abstractNumId w:val="4"/>
  </w:num>
  <w:num w:numId="19">
    <w:abstractNumId w:val="30"/>
  </w:num>
  <w:num w:numId="20">
    <w:abstractNumId w:val="7"/>
  </w:num>
  <w:num w:numId="21">
    <w:abstractNumId w:val="35"/>
  </w:num>
  <w:num w:numId="22">
    <w:abstractNumId w:val="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num>
  <w:num w:numId="29">
    <w:abstractNumId w:val="28"/>
  </w:num>
  <w:num w:numId="30">
    <w:abstractNumId w:val="17"/>
  </w:num>
  <w:num w:numId="31">
    <w:abstractNumId w:val="10"/>
  </w:num>
  <w:num w:numId="32">
    <w:abstractNumId w:val="15"/>
  </w:num>
  <w:num w:numId="33">
    <w:abstractNumId w:val="13"/>
  </w:num>
  <w:num w:numId="34">
    <w:abstractNumId w:val="9"/>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3B"/>
    <w:rsid w:val="000005CE"/>
    <w:rsid w:val="00000BFC"/>
    <w:rsid w:val="0000377D"/>
    <w:rsid w:val="000052CD"/>
    <w:rsid w:val="00006830"/>
    <w:rsid w:val="000119B4"/>
    <w:rsid w:val="00015732"/>
    <w:rsid w:val="00016B4F"/>
    <w:rsid w:val="00020E4F"/>
    <w:rsid w:val="0002197A"/>
    <w:rsid w:val="00021C14"/>
    <w:rsid w:val="000222CA"/>
    <w:rsid w:val="00023A4C"/>
    <w:rsid w:val="000252E9"/>
    <w:rsid w:val="00026D76"/>
    <w:rsid w:val="000312ED"/>
    <w:rsid w:val="00031CA0"/>
    <w:rsid w:val="000335C3"/>
    <w:rsid w:val="0004131D"/>
    <w:rsid w:val="0004339B"/>
    <w:rsid w:val="00043B34"/>
    <w:rsid w:val="00043C0B"/>
    <w:rsid w:val="00044529"/>
    <w:rsid w:val="00044F0D"/>
    <w:rsid w:val="000459FE"/>
    <w:rsid w:val="000479B3"/>
    <w:rsid w:val="00054F06"/>
    <w:rsid w:val="000551B9"/>
    <w:rsid w:val="000569E6"/>
    <w:rsid w:val="00057BA3"/>
    <w:rsid w:val="00061C15"/>
    <w:rsid w:val="0006405A"/>
    <w:rsid w:val="00064767"/>
    <w:rsid w:val="00065858"/>
    <w:rsid w:val="00066DFC"/>
    <w:rsid w:val="0006773B"/>
    <w:rsid w:val="00067C53"/>
    <w:rsid w:val="00070BB2"/>
    <w:rsid w:val="00070CA6"/>
    <w:rsid w:val="00070E41"/>
    <w:rsid w:val="000717ED"/>
    <w:rsid w:val="000718E8"/>
    <w:rsid w:val="00071CBD"/>
    <w:rsid w:val="00072E84"/>
    <w:rsid w:val="000731A0"/>
    <w:rsid w:val="00076DA9"/>
    <w:rsid w:val="00082C59"/>
    <w:rsid w:val="00083877"/>
    <w:rsid w:val="000854A6"/>
    <w:rsid w:val="00087474"/>
    <w:rsid w:val="000900EA"/>
    <w:rsid w:val="00090A18"/>
    <w:rsid w:val="00095273"/>
    <w:rsid w:val="00097356"/>
    <w:rsid w:val="000A07D3"/>
    <w:rsid w:val="000A08E5"/>
    <w:rsid w:val="000A3DA9"/>
    <w:rsid w:val="000A645C"/>
    <w:rsid w:val="000A6488"/>
    <w:rsid w:val="000A6B18"/>
    <w:rsid w:val="000A77A6"/>
    <w:rsid w:val="000A78A9"/>
    <w:rsid w:val="000A78B5"/>
    <w:rsid w:val="000A7AFC"/>
    <w:rsid w:val="000A7C26"/>
    <w:rsid w:val="000B02AB"/>
    <w:rsid w:val="000B150B"/>
    <w:rsid w:val="000B2261"/>
    <w:rsid w:val="000B504D"/>
    <w:rsid w:val="000B5CBF"/>
    <w:rsid w:val="000B6A8A"/>
    <w:rsid w:val="000B6E07"/>
    <w:rsid w:val="000C1687"/>
    <w:rsid w:val="000C1A38"/>
    <w:rsid w:val="000C20AD"/>
    <w:rsid w:val="000C256A"/>
    <w:rsid w:val="000C7F92"/>
    <w:rsid w:val="000D20AE"/>
    <w:rsid w:val="000D402E"/>
    <w:rsid w:val="000D5945"/>
    <w:rsid w:val="000D67F8"/>
    <w:rsid w:val="000D6BB2"/>
    <w:rsid w:val="000E59D6"/>
    <w:rsid w:val="000E633B"/>
    <w:rsid w:val="000F0EBC"/>
    <w:rsid w:val="000F1CE0"/>
    <w:rsid w:val="000F27CC"/>
    <w:rsid w:val="000F4A56"/>
    <w:rsid w:val="000F5977"/>
    <w:rsid w:val="000F6189"/>
    <w:rsid w:val="000F6CC8"/>
    <w:rsid w:val="000F756A"/>
    <w:rsid w:val="001001B3"/>
    <w:rsid w:val="00100782"/>
    <w:rsid w:val="0010253C"/>
    <w:rsid w:val="001029F8"/>
    <w:rsid w:val="0010421C"/>
    <w:rsid w:val="00104E04"/>
    <w:rsid w:val="001071B9"/>
    <w:rsid w:val="00111E80"/>
    <w:rsid w:val="0011510C"/>
    <w:rsid w:val="0011599E"/>
    <w:rsid w:val="0012024F"/>
    <w:rsid w:val="00120634"/>
    <w:rsid w:val="001207AC"/>
    <w:rsid w:val="00120AC5"/>
    <w:rsid w:val="00121146"/>
    <w:rsid w:val="001219A8"/>
    <w:rsid w:val="0012275C"/>
    <w:rsid w:val="00130F97"/>
    <w:rsid w:val="001317B9"/>
    <w:rsid w:val="00132BD1"/>
    <w:rsid w:val="001330C6"/>
    <w:rsid w:val="001332D6"/>
    <w:rsid w:val="00133C58"/>
    <w:rsid w:val="00134837"/>
    <w:rsid w:val="0013592D"/>
    <w:rsid w:val="00136ECC"/>
    <w:rsid w:val="00140138"/>
    <w:rsid w:val="00140B4E"/>
    <w:rsid w:val="00140DB0"/>
    <w:rsid w:val="00141030"/>
    <w:rsid w:val="0014112C"/>
    <w:rsid w:val="00141BF5"/>
    <w:rsid w:val="0014311F"/>
    <w:rsid w:val="0014449A"/>
    <w:rsid w:val="00147200"/>
    <w:rsid w:val="00150979"/>
    <w:rsid w:val="001519DD"/>
    <w:rsid w:val="00156CB2"/>
    <w:rsid w:val="00157570"/>
    <w:rsid w:val="0015771B"/>
    <w:rsid w:val="00157B43"/>
    <w:rsid w:val="0016088C"/>
    <w:rsid w:val="00160CB2"/>
    <w:rsid w:val="00161F7D"/>
    <w:rsid w:val="0016304E"/>
    <w:rsid w:val="001635D1"/>
    <w:rsid w:val="00163B04"/>
    <w:rsid w:val="00163C03"/>
    <w:rsid w:val="00167460"/>
    <w:rsid w:val="00171CC1"/>
    <w:rsid w:val="00172031"/>
    <w:rsid w:val="00172AFC"/>
    <w:rsid w:val="0018210E"/>
    <w:rsid w:val="00183F5E"/>
    <w:rsid w:val="00184A3A"/>
    <w:rsid w:val="001861D4"/>
    <w:rsid w:val="00187BBA"/>
    <w:rsid w:val="001925BF"/>
    <w:rsid w:val="00193C1A"/>
    <w:rsid w:val="00197FD2"/>
    <w:rsid w:val="001A1A74"/>
    <w:rsid w:val="001A49B1"/>
    <w:rsid w:val="001A4BA6"/>
    <w:rsid w:val="001A4F46"/>
    <w:rsid w:val="001A674A"/>
    <w:rsid w:val="001A7E36"/>
    <w:rsid w:val="001B1918"/>
    <w:rsid w:val="001B24A0"/>
    <w:rsid w:val="001B2B27"/>
    <w:rsid w:val="001B315E"/>
    <w:rsid w:val="001B6F4C"/>
    <w:rsid w:val="001C21CF"/>
    <w:rsid w:val="001C341C"/>
    <w:rsid w:val="001C51DD"/>
    <w:rsid w:val="001C536B"/>
    <w:rsid w:val="001C53E1"/>
    <w:rsid w:val="001C7AEE"/>
    <w:rsid w:val="001D1FEB"/>
    <w:rsid w:val="001D3669"/>
    <w:rsid w:val="001D6AF9"/>
    <w:rsid w:val="001D76B1"/>
    <w:rsid w:val="001E125F"/>
    <w:rsid w:val="001E1F66"/>
    <w:rsid w:val="001E207A"/>
    <w:rsid w:val="001E35CC"/>
    <w:rsid w:val="001E3ADA"/>
    <w:rsid w:val="001E5177"/>
    <w:rsid w:val="001E609D"/>
    <w:rsid w:val="001F0AFE"/>
    <w:rsid w:val="001F0BBB"/>
    <w:rsid w:val="001F0CBE"/>
    <w:rsid w:val="001F162C"/>
    <w:rsid w:val="001F5702"/>
    <w:rsid w:val="002006A1"/>
    <w:rsid w:val="00203169"/>
    <w:rsid w:val="00203AC5"/>
    <w:rsid w:val="00203FA8"/>
    <w:rsid w:val="00210014"/>
    <w:rsid w:val="00210C24"/>
    <w:rsid w:val="002150AB"/>
    <w:rsid w:val="00215F46"/>
    <w:rsid w:val="002173B7"/>
    <w:rsid w:val="002217C8"/>
    <w:rsid w:val="00224BEF"/>
    <w:rsid w:val="00226189"/>
    <w:rsid w:val="00226D20"/>
    <w:rsid w:val="002300B7"/>
    <w:rsid w:val="00233638"/>
    <w:rsid w:val="002354DD"/>
    <w:rsid w:val="00237817"/>
    <w:rsid w:val="002410AC"/>
    <w:rsid w:val="0024461E"/>
    <w:rsid w:val="00246BBB"/>
    <w:rsid w:val="00246F5C"/>
    <w:rsid w:val="00251073"/>
    <w:rsid w:val="00252360"/>
    <w:rsid w:val="00253362"/>
    <w:rsid w:val="002537C7"/>
    <w:rsid w:val="00255338"/>
    <w:rsid w:val="0026142A"/>
    <w:rsid w:val="00262793"/>
    <w:rsid w:val="00262999"/>
    <w:rsid w:val="00264F66"/>
    <w:rsid w:val="00270833"/>
    <w:rsid w:val="00270A56"/>
    <w:rsid w:val="002753DC"/>
    <w:rsid w:val="00276652"/>
    <w:rsid w:val="002772CC"/>
    <w:rsid w:val="00280057"/>
    <w:rsid w:val="00281277"/>
    <w:rsid w:val="00281EC1"/>
    <w:rsid w:val="002845C1"/>
    <w:rsid w:val="00284F28"/>
    <w:rsid w:val="00290F2E"/>
    <w:rsid w:val="00293A56"/>
    <w:rsid w:val="00294388"/>
    <w:rsid w:val="00294588"/>
    <w:rsid w:val="00297915"/>
    <w:rsid w:val="00297E26"/>
    <w:rsid w:val="002A09E7"/>
    <w:rsid w:val="002A0B0F"/>
    <w:rsid w:val="002A27BA"/>
    <w:rsid w:val="002A3025"/>
    <w:rsid w:val="002A4875"/>
    <w:rsid w:val="002A5B06"/>
    <w:rsid w:val="002B182F"/>
    <w:rsid w:val="002B4268"/>
    <w:rsid w:val="002B6F7A"/>
    <w:rsid w:val="002B7ABD"/>
    <w:rsid w:val="002C17EB"/>
    <w:rsid w:val="002C1DBC"/>
    <w:rsid w:val="002C54BB"/>
    <w:rsid w:val="002D17DC"/>
    <w:rsid w:val="002D1C14"/>
    <w:rsid w:val="002D258F"/>
    <w:rsid w:val="002D30C0"/>
    <w:rsid w:val="002E004C"/>
    <w:rsid w:val="002E081D"/>
    <w:rsid w:val="002E3F6F"/>
    <w:rsid w:val="002E52C1"/>
    <w:rsid w:val="002E763A"/>
    <w:rsid w:val="002F2B87"/>
    <w:rsid w:val="002F3464"/>
    <w:rsid w:val="002F5BC4"/>
    <w:rsid w:val="002F7F81"/>
    <w:rsid w:val="00300FB2"/>
    <w:rsid w:val="00302C87"/>
    <w:rsid w:val="00303EAE"/>
    <w:rsid w:val="00304FD8"/>
    <w:rsid w:val="0030537D"/>
    <w:rsid w:val="00306656"/>
    <w:rsid w:val="003079FB"/>
    <w:rsid w:val="0031124E"/>
    <w:rsid w:val="0031138B"/>
    <w:rsid w:val="003120BE"/>
    <w:rsid w:val="00312758"/>
    <w:rsid w:val="0031292E"/>
    <w:rsid w:val="003140FB"/>
    <w:rsid w:val="00317FA4"/>
    <w:rsid w:val="00321BD1"/>
    <w:rsid w:val="0032288F"/>
    <w:rsid w:val="00322D0D"/>
    <w:rsid w:val="00323D54"/>
    <w:rsid w:val="00324AB8"/>
    <w:rsid w:val="00324B29"/>
    <w:rsid w:val="00324ECC"/>
    <w:rsid w:val="003251BE"/>
    <w:rsid w:val="00326BF2"/>
    <w:rsid w:val="003274B7"/>
    <w:rsid w:val="00327839"/>
    <w:rsid w:val="00332CC5"/>
    <w:rsid w:val="00333CEE"/>
    <w:rsid w:val="00336E2E"/>
    <w:rsid w:val="00343210"/>
    <w:rsid w:val="003433CB"/>
    <w:rsid w:val="00343E49"/>
    <w:rsid w:val="0034437B"/>
    <w:rsid w:val="00344B7B"/>
    <w:rsid w:val="003479A7"/>
    <w:rsid w:val="0035347F"/>
    <w:rsid w:val="003565BC"/>
    <w:rsid w:val="00356BE1"/>
    <w:rsid w:val="0035747D"/>
    <w:rsid w:val="003613C4"/>
    <w:rsid w:val="003619C8"/>
    <w:rsid w:val="00366201"/>
    <w:rsid w:val="00366C1E"/>
    <w:rsid w:val="00373C21"/>
    <w:rsid w:val="00373CDE"/>
    <w:rsid w:val="003741EE"/>
    <w:rsid w:val="00375AAA"/>
    <w:rsid w:val="00380C86"/>
    <w:rsid w:val="00381768"/>
    <w:rsid w:val="00382872"/>
    <w:rsid w:val="00392A73"/>
    <w:rsid w:val="0039477D"/>
    <w:rsid w:val="00397115"/>
    <w:rsid w:val="00397799"/>
    <w:rsid w:val="003A214C"/>
    <w:rsid w:val="003A280C"/>
    <w:rsid w:val="003A5935"/>
    <w:rsid w:val="003A697E"/>
    <w:rsid w:val="003A7D61"/>
    <w:rsid w:val="003B0BF5"/>
    <w:rsid w:val="003B176F"/>
    <w:rsid w:val="003B1A4F"/>
    <w:rsid w:val="003B2EA7"/>
    <w:rsid w:val="003B6095"/>
    <w:rsid w:val="003C2B6F"/>
    <w:rsid w:val="003C74C7"/>
    <w:rsid w:val="003D03D3"/>
    <w:rsid w:val="003D594D"/>
    <w:rsid w:val="003D5CCA"/>
    <w:rsid w:val="003D600B"/>
    <w:rsid w:val="003E02F1"/>
    <w:rsid w:val="003E3393"/>
    <w:rsid w:val="003E4055"/>
    <w:rsid w:val="003E4AF0"/>
    <w:rsid w:val="003E50A8"/>
    <w:rsid w:val="003F3502"/>
    <w:rsid w:val="0040012B"/>
    <w:rsid w:val="00400F14"/>
    <w:rsid w:val="00401DCD"/>
    <w:rsid w:val="00403882"/>
    <w:rsid w:val="00404821"/>
    <w:rsid w:val="00411486"/>
    <w:rsid w:val="00414635"/>
    <w:rsid w:val="00417201"/>
    <w:rsid w:val="004177F9"/>
    <w:rsid w:val="00417CDF"/>
    <w:rsid w:val="00423B82"/>
    <w:rsid w:val="0042422B"/>
    <w:rsid w:val="0042588B"/>
    <w:rsid w:val="0042593D"/>
    <w:rsid w:val="00431E96"/>
    <w:rsid w:val="00437CD9"/>
    <w:rsid w:val="0044279C"/>
    <w:rsid w:val="004432CC"/>
    <w:rsid w:val="0044451D"/>
    <w:rsid w:val="00444636"/>
    <w:rsid w:val="00444C24"/>
    <w:rsid w:val="004461D5"/>
    <w:rsid w:val="00446AA7"/>
    <w:rsid w:val="00446B79"/>
    <w:rsid w:val="004523EE"/>
    <w:rsid w:val="00453776"/>
    <w:rsid w:val="004542AE"/>
    <w:rsid w:val="0045473A"/>
    <w:rsid w:val="00456529"/>
    <w:rsid w:val="00460927"/>
    <w:rsid w:val="0046096D"/>
    <w:rsid w:val="00460C48"/>
    <w:rsid w:val="0046445A"/>
    <w:rsid w:val="004674F3"/>
    <w:rsid w:val="004725D9"/>
    <w:rsid w:val="00472DEB"/>
    <w:rsid w:val="004741B7"/>
    <w:rsid w:val="00475E6D"/>
    <w:rsid w:val="00476A2A"/>
    <w:rsid w:val="004801C2"/>
    <w:rsid w:val="0048215F"/>
    <w:rsid w:val="0048230E"/>
    <w:rsid w:val="00483914"/>
    <w:rsid w:val="00483A26"/>
    <w:rsid w:val="00483FE6"/>
    <w:rsid w:val="00484666"/>
    <w:rsid w:val="0048557D"/>
    <w:rsid w:val="00485BE8"/>
    <w:rsid w:val="00486B4B"/>
    <w:rsid w:val="00492B0F"/>
    <w:rsid w:val="00494B96"/>
    <w:rsid w:val="004A00F3"/>
    <w:rsid w:val="004A3D46"/>
    <w:rsid w:val="004A4CC8"/>
    <w:rsid w:val="004A582F"/>
    <w:rsid w:val="004A5BBF"/>
    <w:rsid w:val="004A5D4F"/>
    <w:rsid w:val="004B06CD"/>
    <w:rsid w:val="004B21A5"/>
    <w:rsid w:val="004B4168"/>
    <w:rsid w:val="004B7500"/>
    <w:rsid w:val="004B7DF6"/>
    <w:rsid w:val="004C01A6"/>
    <w:rsid w:val="004C01F4"/>
    <w:rsid w:val="004C1338"/>
    <w:rsid w:val="004C29B1"/>
    <w:rsid w:val="004C4893"/>
    <w:rsid w:val="004C5C9B"/>
    <w:rsid w:val="004D380B"/>
    <w:rsid w:val="004D382B"/>
    <w:rsid w:val="004D3BFF"/>
    <w:rsid w:val="004D5F0C"/>
    <w:rsid w:val="004E121F"/>
    <w:rsid w:val="004E194B"/>
    <w:rsid w:val="004E5B56"/>
    <w:rsid w:val="004E69C7"/>
    <w:rsid w:val="004E742F"/>
    <w:rsid w:val="004F48E8"/>
    <w:rsid w:val="004F7AE9"/>
    <w:rsid w:val="00500A7B"/>
    <w:rsid w:val="0050175C"/>
    <w:rsid w:val="00501F43"/>
    <w:rsid w:val="005035DC"/>
    <w:rsid w:val="00504276"/>
    <w:rsid w:val="005058A1"/>
    <w:rsid w:val="00507F7A"/>
    <w:rsid w:val="00510999"/>
    <w:rsid w:val="0051212D"/>
    <w:rsid w:val="005136C4"/>
    <w:rsid w:val="00514EE9"/>
    <w:rsid w:val="00515230"/>
    <w:rsid w:val="00516F57"/>
    <w:rsid w:val="005171E5"/>
    <w:rsid w:val="0051792A"/>
    <w:rsid w:val="00517E71"/>
    <w:rsid w:val="00520F75"/>
    <w:rsid w:val="005271F2"/>
    <w:rsid w:val="00530E56"/>
    <w:rsid w:val="00534998"/>
    <w:rsid w:val="0053586C"/>
    <w:rsid w:val="00540841"/>
    <w:rsid w:val="005424BE"/>
    <w:rsid w:val="00543BE8"/>
    <w:rsid w:val="00544F9D"/>
    <w:rsid w:val="00545959"/>
    <w:rsid w:val="005459B9"/>
    <w:rsid w:val="005466A8"/>
    <w:rsid w:val="00546CCF"/>
    <w:rsid w:val="005515A3"/>
    <w:rsid w:val="005538DD"/>
    <w:rsid w:val="00553E48"/>
    <w:rsid w:val="0055508B"/>
    <w:rsid w:val="00555D3C"/>
    <w:rsid w:val="0055759F"/>
    <w:rsid w:val="00561650"/>
    <w:rsid w:val="00562A86"/>
    <w:rsid w:val="005655BF"/>
    <w:rsid w:val="00567973"/>
    <w:rsid w:val="00567BC2"/>
    <w:rsid w:val="00570E38"/>
    <w:rsid w:val="005743C1"/>
    <w:rsid w:val="00574E82"/>
    <w:rsid w:val="00577066"/>
    <w:rsid w:val="00580DE8"/>
    <w:rsid w:val="005825D2"/>
    <w:rsid w:val="00582A12"/>
    <w:rsid w:val="00584E25"/>
    <w:rsid w:val="00587110"/>
    <w:rsid w:val="005901AB"/>
    <w:rsid w:val="0059032F"/>
    <w:rsid w:val="00592EE7"/>
    <w:rsid w:val="00595D08"/>
    <w:rsid w:val="00596D50"/>
    <w:rsid w:val="005A188F"/>
    <w:rsid w:val="005A1E2D"/>
    <w:rsid w:val="005A1F38"/>
    <w:rsid w:val="005A2002"/>
    <w:rsid w:val="005A2F1C"/>
    <w:rsid w:val="005A52B4"/>
    <w:rsid w:val="005B0B16"/>
    <w:rsid w:val="005B0EA4"/>
    <w:rsid w:val="005B1125"/>
    <w:rsid w:val="005B43CC"/>
    <w:rsid w:val="005B56D5"/>
    <w:rsid w:val="005B70CC"/>
    <w:rsid w:val="005C1082"/>
    <w:rsid w:val="005C2BC1"/>
    <w:rsid w:val="005C3930"/>
    <w:rsid w:val="005C5954"/>
    <w:rsid w:val="005C6CBF"/>
    <w:rsid w:val="005D249E"/>
    <w:rsid w:val="005D3838"/>
    <w:rsid w:val="005D587C"/>
    <w:rsid w:val="005D617E"/>
    <w:rsid w:val="005D6535"/>
    <w:rsid w:val="005D78D7"/>
    <w:rsid w:val="005E0500"/>
    <w:rsid w:val="005E14BC"/>
    <w:rsid w:val="005F0065"/>
    <w:rsid w:val="005F2E2D"/>
    <w:rsid w:val="005F50C3"/>
    <w:rsid w:val="005F6987"/>
    <w:rsid w:val="005F7127"/>
    <w:rsid w:val="005F740C"/>
    <w:rsid w:val="006006B8"/>
    <w:rsid w:val="00600E9C"/>
    <w:rsid w:val="0060534C"/>
    <w:rsid w:val="0061077E"/>
    <w:rsid w:val="00611236"/>
    <w:rsid w:val="00612D3B"/>
    <w:rsid w:val="006144C9"/>
    <w:rsid w:val="0061578B"/>
    <w:rsid w:val="00616229"/>
    <w:rsid w:val="00617220"/>
    <w:rsid w:val="00617EA0"/>
    <w:rsid w:val="00617EA3"/>
    <w:rsid w:val="00622F56"/>
    <w:rsid w:val="00623FFF"/>
    <w:rsid w:val="00627323"/>
    <w:rsid w:val="0063275E"/>
    <w:rsid w:val="006328F2"/>
    <w:rsid w:val="00634BBC"/>
    <w:rsid w:val="00636102"/>
    <w:rsid w:val="0063773C"/>
    <w:rsid w:val="006402DA"/>
    <w:rsid w:val="00642F35"/>
    <w:rsid w:val="0064573D"/>
    <w:rsid w:val="00646A70"/>
    <w:rsid w:val="0064761A"/>
    <w:rsid w:val="006512E9"/>
    <w:rsid w:val="00651C2E"/>
    <w:rsid w:val="0065409F"/>
    <w:rsid w:val="006567CA"/>
    <w:rsid w:val="00657185"/>
    <w:rsid w:val="0066423A"/>
    <w:rsid w:val="00667219"/>
    <w:rsid w:val="00667564"/>
    <w:rsid w:val="00667961"/>
    <w:rsid w:val="00670E7A"/>
    <w:rsid w:val="00670FE9"/>
    <w:rsid w:val="00671B81"/>
    <w:rsid w:val="00671FF8"/>
    <w:rsid w:val="0067211D"/>
    <w:rsid w:val="0067334B"/>
    <w:rsid w:val="00673792"/>
    <w:rsid w:val="006740B3"/>
    <w:rsid w:val="00675A2B"/>
    <w:rsid w:val="00675FFA"/>
    <w:rsid w:val="0067652D"/>
    <w:rsid w:val="006768F7"/>
    <w:rsid w:val="00677341"/>
    <w:rsid w:val="006808ED"/>
    <w:rsid w:val="006828C9"/>
    <w:rsid w:val="00682E0D"/>
    <w:rsid w:val="00683A0A"/>
    <w:rsid w:val="0069014E"/>
    <w:rsid w:val="006903DB"/>
    <w:rsid w:val="006913CF"/>
    <w:rsid w:val="0069310D"/>
    <w:rsid w:val="00694D4C"/>
    <w:rsid w:val="00697350"/>
    <w:rsid w:val="006A14E2"/>
    <w:rsid w:val="006A318D"/>
    <w:rsid w:val="006A33D5"/>
    <w:rsid w:val="006A5770"/>
    <w:rsid w:val="006B10AE"/>
    <w:rsid w:val="006B2CC1"/>
    <w:rsid w:val="006B32E3"/>
    <w:rsid w:val="006C2837"/>
    <w:rsid w:val="006C2C2E"/>
    <w:rsid w:val="006C2F6E"/>
    <w:rsid w:val="006C3A2C"/>
    <w:rsid w:val="006C60C6"/>
    <w:rsid w:val="006D20D0"/>
    <w:rsid w:val="006D2D45"/>
    <w:rsid w:val="006D4750"/>
    <w:rsid w:val="006D4989"/>
    <w:rsid w:val="006D4EC3"/>
    <w:rsid w:val="006D6A75"/>
    <w:rsid w:val="006D6B2A"/>
    <w:rsid w:val="006E004E"/>
    <w:rsid w:val="006E117E"/>
    <w:rsid w:val="006E3E25"/>
    <w:rsid w:val="006E6DD8"/>
    <w:rsid w:val="006E7330"/>
    <w:rsid w:val="006E77FF"/>
    <w:rsid w:val="006F2355"/>
    <w:rsid w:val="006F4014"/>
    <w:rsid w:val="006F4641"/>
    <w:rsid w:val="006F56B9"/>
    <w:rsid w:val="006F5C42"/>
    <w:rsid w:val="006F5EDA"/>
    <w:rsid w:val="006F61D9"/>
    <w:rsid w:val="007016D7"/>
    <w:rsid w:val="00702D3B"/>
    <w:rsid w:val="007059EC"/>
    <w:rsid w:val="007073ED"/>
    <w:rsid w:val="00713573"/>
    <w:rsid w:val="0071602D"/>
    <w:rsid w:val="007206CF"/>
    <w:rsid w:val="00723381"/>
    <w:rsid w:val="00725B06"/>
    <w:rsid w:val="00734BBC"/>
    <w:rsid w:val="007355F4"/>
    <w:rsid w:val="00735DA3"/>
    <w:rsid w:val="0074149B"/>
    <w:rsid w:val="00741FE5"/>
    <w:rsid w:val="00744046"/>
    <w:rsid w:val="00744EC2"/>
    <w:rsid w:val="007458CD"/>
    <w:rsid w:val="00747A1F"/>
    <w:rsid w:val="0075022C"/>
    <w:rsid w:val="00751075"/>
    <w:rsid w:val="007530DB"/>
    <w:rsid w:val="00756589"/>
    <w:rsid w:val="00762EDD"/>
    <w:rsid w:val="007635C0"/>
    <w:rsid w:val="0076377B"/>
    <w:rsid w:val="00763C53"/>
    <w:rsid w:val="007654E6"/>
    <w:rsid w:val="00765B7C"/>
    <w:rsid w:val="007675F6"/>
    <w:rsid w:val="00770518"/>
    <w:rsid w:val="00772074"/>
    <w:rsid w:val="00772356"/>
    <w:rsid w:val="0077249C"/>
    <w:rsid w:val="007750BB"/>
    <w:rsid w:val="0077561B"/>
    <w:rsid w:val="00775819"/>
    <w:rsid w:val="007771CF"/>
    <w:rsid w:val="007809BF"/>
    <w:rsid w:val="00783502"/>
    <w:rsid w:val="00784BFF"/>
    <w:rsid w:val="00785322"/>
    <w:rsid w:val="007858B5"/>
    <w:rsid w:val="007904B3"/>
    <w:rsid w:val="00790E4F"/>
    <w:rsid w:val="0079302B"/>
    <w:rsid w:val="00794461"/>
    <w:rsid w:val="00796A51"/>
    <w:rsid w:val="007A3858"/>
    <w:rsid w:val="007A3E3A"/>
    <w:rsid w:val="007A5385"/>
    <w:rsid w:val="007A5650"/>
    <w:rsid w:val="007A62A4"/>
    <w:rsid w:val="007A686B"/>
    <w:rsid w:val="007B2E73"/>
    <w:rsid w:val="007B2F45"/>
    <w:rsid w:val="007B3A4A"/>
    <w:rsid w:val="007B3BF3"/>
    <w:rsid w:val="007B4177"/>
    <w:rsid w:val="007B51E7"/>
    <w:rsid w:val="007B6454"/>
    <w:rsid w:val="007B7A40"/>
    <w:rsid w:val="007B7B68"/>
    <w:rsid w:val="007B7DEF"/>
    <w:rsid w:val="007C0BEF"/>
    <w:rsid w:val="007C13F2"/>
    <w:rsid w:val="007C21EF"/>
    <w:rsid w:val="007C4075"/>
    <w:rsid w:val="007C5E0D"/>
    <w:rsid w:val="007D29C9"/>
    <w:rsid w:val="007D3A7E"/>
    <w:rsid w:val="007D3DF8"/>
    <w:rsid w:val="007D3FD0"/>
    <w:rsid w:val="007D45B9"/>
    <w:rsid w:val="007D503B"/>
    <w:rsid w:val="007D53A7"/>
    <w:rsid w:val="007D5870"/>
    <w:rsid w:val="007D7533"/>
    <w:rsid w:val="007D7E1B"/>
    <w:rsid w:val="007E0202"/>
    <w:rsid w:val="007E1665"/>
    <w:rsid w:val="007E3E6E"/>
    <w:rsid w:val="007E498D"/>
    <w:rsid w:val="007E54CC"/>
    <w:rsid w:val="007E5904"/>
    <w:rsid w:val="007E61BB"/>
    <w:rsid w:val="007E6BB0"/>
    <w:rsid w:val="007F0686"/>
    <w:rsid w:val="007F1328"/>
    <w:rsid w:val="007F1D32"/>
    <w:rsid w:val="007F3310"/>
    <w:rsid w:val="007F49EF"/>
    <w:rsid w:val="007F52F9"/>
    <w:rsid w:val="007F57DA"/>
    <w:rsid w:val="007F6FA9"/>
    <w:rsid w:val="007F74CF"/>
    <w:rsid w:val="007F7A1D"/>
    <w:rsid w:val="0080185E"/>
    <w:rsid w:val="0080495F"/>
    <w:rsid w:val="008063DF"/>
    <w:rsid w:val="008066EF"/>
    <w:rsid w:val="008104D5"/>
    <w:rsid w:val="00813451"/>
    <w:rsid w:val="00813489"/>
    <w:rsid w:val="008137B9"/>
    <w:rsid w:val="00813AA1"/>
    <w:rsid w:val="008157BC"/>
    <w:rsid w:val="008158BA"/>
    <w:rsid w:val="0081651F"/>
    <w:rsid w:val="00816CCE"/>
    <w:rsid w:val="00820F07"/>
    <w:rsid w:val="00822439"/>
    <w:rsid w:val="008238C0"/>
    <w:rsid w:val="00824B52"/>
    <w:rsid w:val="00827C3E"/>
    <w:rsid w:val="00830254"/>
    <w:rsid w:val="00830A30"/>
    <w:rsid w:val="00832C5D"/>
    <w:rsid w:val="00832F0D"/>
    <w:rsid w:val="00834F74"/>
    <w:rsid w:val="008366ED"/>
    <w:rsid w:val="00837AA6"/>
    <w:rsid w:val="00842740"/>
    <w:rsid w:val="00842D80"/>
    <w:rsid w:val="008477CF"/>
    <w:rsid w:val="0085098B"/>
    <w:rsid w:val="00850E08"/>
    <w:rsid w:val="0085285C"/>
    <w:rsid w:val="00856047"/>
    <w:rsid w:val="00856217"/>
    <w:rsid w:val="00856771"/>
    <w:rsid w:val="0086115A"/>
    <w:rsid w:val="00862A5E"/>
    <w:rsid w:val="00863D6C"/>
    <w:rsid w:val="008667FC"/>
    <w:rsid w:val="00866C5B"/>
    <w:rsid w:val="0086762A"/>
    <w:rsid w:val="00874206"/>
    <w:rsid w:val="00875186"/>
    <w:rsid w:val="0087645A"/>
    <w:rsid w:val="00876A48"/>
    <w:rsid w:val="00876EC3"/>
    <w:rsid w:val="00883D6E"/>
    <w:rsid w:val="00884DF6"/>
    <w:rsid w:val="00885389"/>
    <w:rsid w:val="00885A8D"/>
    <w:rsid w:val="00887D36"/>
    <w:rsid w:val="00892B49"/>
    <w:rsid w:val="00893DE5"/>
    <w:rsid w:val="0089604F"/>
    <w:rsid w:val="008A139A"/>
    <w:rsid w:val="008A1596"/>
    <w:rsid w:val="008A308E"/>
    <w:rsid w:val="008A4CF5"/>
    <w:rsid w:val="008A6893"/>
    <w:rsid w:val="008A71F6"/>
    <w:rsid w:val="008B0C92"/>
    <w:rsid w:val="008B0E63"/>
    <w:rsid w:val="008B31C2"/>
    <w:rsid w:val="008B7C2C"/>
    <w:rsid w:val="008C08D4"/>
    <w:rsid w:val="008C309E"/>
    <w:rsid w:val="008D10AB"/>
    <w:rsid w:val="008D1497"/>
    <w:rsid w:val="008D3888"/>
    <w:rsid w:val="008D410D"/>
    <w:rsid w:val="008E1518"/>
    <w:rsid w:val="008E1B19"/>
    <w:rsid w:val="008E2A7E"/>
    <w:rsid w:val="008E5C19"/>
    <w:rsid w:val="008F0EDB"/>
    <w:rsid w:val="008F24A9"/>
    <w:rsid w:val="008F721E"/>
    <w:rsid w:val="008F784D"/>
    <w:rsid w:val="008F7B4D"/>
    <w:rsid w:val="008F7C56"/>
    <w:rsid w:val="00900B4E"/>
    <w:rsid w:val="00905C1D"/>
    <w:rsid w:val="00905E28"/>
    <w:rsid w:val="00907567"/>
    <w:rsid w:val="00910446"/>
    <w:rsid w:val="009124C3"/>
    <w:rsid w:val="0091315F"/>
    <w:rsid w:val="00913289"/>
    <w:rsid w:val="00913DFB"/>
    <w:rsid w:val="009140ED"/>
    <w:rsid w:val="00914385"/>
    <w:rsid w:val="009157C4"/>
    <w:rsid w:val="0091651A"/>
    <w:rsid w:val="009176C4"/>
    <w:rsid w:val="009218B5"/>
    <w:rsid w:val="00922D44"/>
    <w:rsid w:val="00923103"/>
    <w:rsid w:val="00924E05"/>
    <w:rsid w:val="0093209F"/>
    <w:rsid w:val="009328F8"/>
    <w:rsid w:val="00933288"/>
    <w:rsid w:val="0093390E"/>
    <w:rsid w:val="00934D04"/>
    <w:rsid w:val="00937F04"/>
    <w:rsid w:val="00941051"/>
    <w:rsid w:val="009411DC"/>
    <w:rsid w:val="009418BC"/>
    <w:rsid w:val="00941D3B"/>
    <w:rsid w:val="0094398D"/>
    <w:rsid w:val="00944C57"/>
    <w:rsid w:val="00946926"/>
    <w:rsid w:val="009501E0"/>
    <w:rsid w:val="00951D85"/>
    <w:rsid w:val="00954622"/>
    <w:rsid w:val="0095677E"/>
    <w:rsid w:val="00956C8D"/>
    <w:rsid w:val="009603B1"/>
    <w:rsid w:val="0096042E"/>
    <w:rsid w:val="00962801"/>
    <w:rsid w:val="0096328C"/>
    <w:rsid w:val="00964119"/>
    <w:rsid w:val="00964509"/>
    <w:rsid w:val="00964F4B"/>
    <w:rsid w:val="009742B0"/>
    <w:rsid w:val="00975310"/>
    <w:rsid w:val="00975609"/>
    <w:rsid w:val="00982C66"/>
    <w:rsid w:val="00984585"/>
    <w:rsid w:val="00985D7C"/>
    <w:rsid w:val="00991423"/>
    <w:rsid w:val="00993F87"/>
    <w:rsid w:val="00995FF3"/>
    <w:rsid w:val="009965CF"/>
    <w:rsid w:val="009967DA"/>
    <w:rsid w:val="00997430"/>
    <w:rsid w:val="009A16D6"/>
    <w:rsid w:val="009A2E43"/>
    <w:rsid w:val="009A2F05"/>
    <w:rsid w:val="009A3195"/>
    <w:rsid w:val="009A5A52"/>
    <w:rsid w:val="009B05B6"/>
    <w:rsid w:val="009B10E8"/>
    <w:rsid w:val="009B1173"/>
    <w:rsid w:val="009B2F6C"/>
    <w:rsid w:val="009B4298"/>
    <w:rsid w:val="009B746A"/>
    <w:rsid w:val="009C21B1"/>
    <w:rsid w:val="009C25EE"/>
    <w:rsid w:val="009C2A7E"/>
    <w:rsid w:val="009C7EEE"/>
    <w:rsid w:val="009D0C11"/>
    <w:rsid w:val="009D0F03"/>
    <w:rsid w:val="009D2AD0"/>
    <w:rsid w:val="009D304B"/>
    <w:rsid w:val="009D42FB"/>
    <w:rsid w:val="009D5451"/>
    <w:rsid w:val="009D5B18"/>
    <w:rsid w:val="009E10A2"/>
    <w:rsid w:val="009E284F"/>
    <w:rsid w:val="009E7BBC"/>
    <w:rsid w:val="009F3F41"/>
    <w:rsid w:val="009F5468"/>
    <w:rsid w:val="009F6A52"/>
    <w:rsid w:val="009F6BCB"/>
    <w:rsid w:val="00A006DA"/>
    <w:rsid w:val="00A00B13"/>
    <w:rsid w:val="00A00B30"/>
    <w:rsid w:val="00A01787"/>
    <w:rsid w:val="00A02084"/>
    <w:rsid w:val="00A02AEC"/>
    <w:rsid w:val="00A11246"/>
    <w:rsid w:val="00A11504"/>
    <w:rsid w:val="00A12034"/>
    <w:rsid w:val="00A16209"/>
    <w:rsid w:val="00A209D3"/>
    <w:rsid w:val="00A2113D"/>
    <w:rsid w:val="00A21A98"/>
    <w:rsid w:val="00A240D5"/>
    <w:rsid w:val="00A2490D"/>
    <w:rsid w:val="00A2672E"/>
    <w:rsid w:val="00A2730B"/>
    <w:rsid w:val="00A30805"/>
    <w:rsid w:val="00A3305E"/>
    <w:rsid w:val="00A341B7"/>
    <w:rsid w:val="00A3478F"/>
    <w:rsid w:val="00A37475"/>
    <w:rsid w:val="00A41DD1"/>
    <w:rsid w:val="00A428EC"/>
    <w:rsid w:val="00A43BF3"/>
    <w:rsid w:val="00A46AFA"/>
    <w:rsid w:val="00A47153"/>
    <w:rsid w:val="00A478FC"/>
    <w:rsid w:val="00A53A2B"/>
    <w:rsid w:val="00A5443D"/>
    <w:rsid w:val="00A54570"/>
    <w:rsid w:val="00A55C07"/>
    <w:rsid w:val="00A5679E"/>
    <w:rsid w:val="00A56B07"/>
    <w:rsid w:val="00A602FB"/>
    <w:rsid w:val="00A606B0"/>
    <w:rsid w:val="00A60C32"/>
    <w:rsid w:val="00A610A5"/>
    <w:rsid w:val="00A621DF"/>
    <w:rsid w:val="00A626BE"/>
    <w:rsid w:val="00A6367E"/>
    <w:rsid w:val="00A66533"/>
    <w:rsid w:val="00A66E3E"/>
    <w:rsid w:val="00A67CB2"/>
    <w:rsid w:val="00A70CC7"/>
    <w:rsid w:val="00A7331F"/>
    <w:rsid w:val="00A75155"/>
    <w:rsid w:val="00A75397"/>
    <w:rsid w:val="00A76BE0"/>
    <w:rsid w:val="00A7702D"/>
    <w:rsid w:val="00A77A6F"/>
    <w:rsid w:val="00A80A73"/>
    <w:rsid w:val="00A85F01"/>
    <w:rsid w:val="00A8699F"/>
    <w:rsid w:val="00A86C81"/>
    <w:rsid w:val="00A877C4"/>
    <w:rsid w:val="00A93740"/>
    <w:rsid w:val="00A9394B"/>
    <w:rsid w:val="00A9492A"/>
    <w:rsid w:val="00A9630D"/>
    <w:rsid w:val="00AA0A34"/>
    <w:rsid w:val="00AA125E"/>
    <w:rsid w:val="00AA15B4"/>
    <w:rsid w:val="00AA41C7"/>
    <w:rsid w:val="00AA4A34"/>
    <w:rsid w:val="00AB0DD8"/>
    <w:rsid w:val="00AB2B2D"/>
    <w:rsid w:val="00AB42E5"/>
    <w:rsid w:val="00AB4F34"/>
    <w:rsid w:val="00AB66D1"/>
    <w:rsid w:val="00AB69EB"/>
    <w:rsid w:val="00AB7870"/>
    <w:rsid w:val="00AC04F8"/>
    <w:rsid w:val="00AC063C"/>
    <w:rsid w:val="00AC1C30"/>
    <w:rsid w:val="00AC3E1F"/>
    <w:rsid w:val="00AC40D2"/>
    <w:rsid w:val="00AC46ED"/>
    <w:rsid w:val="00AC69AA"/>
    <w:rsid w:val="00AC7B02"/>
    <w:rsid w:val="00AC7D76"/>
    <w:rsid w:val="00AD0D4C"/>
    <w:rsid w:val="00AD2356"/>
    <w:rsid w:val="00AD2A9F"/>
    <w:rsid w:val="00AD3817"/>
    <w:rsid w:val="00AD3F1B"/>
    <w:rsid w:val="00AD43CF"/>
    <w:rsid w:val="00AD4687"/>
    <w:rsid w:val="00AD66B1"/>
    <w:rsid w:val="00AE0118"/>
    <w:rsid w:val="00AE4A16"/>
    <w:rsid w:val="00AE7220"/>
    <w:rsid w:val="00AE7A37"/>
    <w:rsid w:val="00AE7F5E"/>
    <w:rsid w:val="00AF40D9"/>
    <w:rsid w:val="00AF49C3"/>
    <w:rsid w:val="00AF4A43"/>
    <w:rsid w:val="00AF4C9A"/>
    <w:rsid w:val="00AF53FB"/>
    <w:rsid w:val="00AF563C"/>
    <w:rsid w:val="00AF6A6F"/>
    <w:rsid w:val="00AF7FD4"/>
    <w:rsid w:val="00B01C6C"/>
    <w:rsid w:val="00B0231E"/>
    <w:rsid w:val="00B03EA8"/>
    <w:rsid w:val="00B04F5C"/>
    <w:rsid w:val="00B06014"/>
    <w:rsid w:val="00B06DA7"/>
    <w:rsid w:val="00B07622"/>
    <w:rsid w:val="00B07D20"/>
    <w:rsid w:val="00B07E15"/>
    <w:rsid w:val="00B13401"/>
    <w:rsid w:val="00B144D8"/>
    <w:rsid w:val="00B15082"/>
    <w:rsid w:val="00B175F1"/>
    <w:rsid w:val="00B208DE"/>
    <w:rsid w:val="00B2109A"/>
    <w:rsid w:val="00B22822"/>
    <w:rsid w:val="00B23030"/>
    <w:rsid w:val="00B24AB1"/>
    <w:rsid w:val="00B24FCE"/>
    <w:rsid w:val="00B25695"/>
    <w:rsid w:val="00B26805"/>
    <w:rsid w:val="00B319BE"/>
    <w:rsid w:val="00B32552"/>
    <w:rsid w:val="00B33122"/>
    <w:rsid w:val="00B3415F"/>
    <w:rsid w:val="00B35640"/>
    <w:rsid w:val="00B37639"/>
    <w:rsid w:val="00B414E3"/>
    <w:rsid w:val="00B424CB"/>
    <w:rsid w:val="00B42A39"/>
    <w:rsid w:val="00B436A8"/>
    <w:rsid w:val="00B44F1D"/>
    <w:rsid w:val="00B50124"/>
    <w:rsid w:val="00B53477"/>
    <w:rsid w:val="00B53C37"/>
    <w:rsid w:val="00B53F7D"/>
    <w:rsid w:val="00B54A25"/>
    <w:rsid w:val="00B54C76"/>
    <w:rsid w:val="00B5522D"/>
    <w:rsid w:val="00B5756E"/>
    <w:rsid w:val="00B605EE"/>
    <w:rsid w:val="00B61D53"/>
    <w:rsid w:val="00B64387"/>
    <w:rsid w:val="00B661A8"/>
    <w:rsid w:val="00B70AC2"/>
    <w:rsid w:val="00B724F2"/>
    <w:rsid w:val="00B72A4F"/>
    <w:rsid w:val="00B73381"/>
    <w:rsid w:val="00B73EAE"/>
    <w:rsid w:val="00B742D7"/>
    <w:rsid w:val="00B8078F"/>
    <w:rsid w:val="00B81C0E"/>
    <w:rsid w:val="00B83480"/>
    <w:rsid w:val="00B84921"/>
    <w:rsid w:val="00B86B7D"/>
    <w:rsid w:val="00B90A1A"/>
    <w:rsid w:val="00B94B06"/>
    <w:rsid w:val="00B95213"/>
    <w:rsid w:val="00B96A21"/>
    <w:rsid w:val="00BA0725"/>
    <w:rsid w:val="00BA25FE"/>
    <w:rsid w:val="00BA2CBF"/>
    <w:rsid w:val="00BA5B60"/>
    <w:rsid w:val="00BA6854"/>
    <w:rsid w:val="00BA74C1"/>
    <w:rsid w:val="00BB444B"/>
    <w:rsid w:val="00BB4DA3"/>
    <w:rsid w:val="00BB58AA"/>
    <w:rsid w:val="00BB6E1C"/>
    <w:rsid w:val="00BB7570"/>
    <w:rsid w:val="00BC081E"/>
    <w:rsid w:val="00BC1104"/>
    <w:rsid w:val="00BC1AD8"/>
    <w:rsid w:val="00BC579F"/>
    <w:rsid w:val="00BC620C"/>
    <w:rsid w:val="00BC7475"/>
    <w:rsid w:val="00BD03B4"/>
    <w:rsid w:val="00BD165C"/>
    <w:rsid w:val="00BD2CEE"/>
    <w:rsid w:val="00BD79CF"/>
    <w:rsid w:val="00BE1D9A"/>
    <w:rsid w:val="00BE2421"/>
    <w:rsid w:val="00BE4640"/>
    <w:rsid w:val="00BE663E"/>
    <w:rsid w:val="00BE7B0E"/>
    <w:rsid w:val="00BF2B78"/>
    <w:rsid w:val="00BF3200"/>
    <w:rsid w:val="00BF4313"/>
    <w:rsid w:val="00BF5795"/>
    <w:rsid w:val="00BF63CB"/>
    <w:rsid w:val="00BF6B60"/>
    <w:rsid w:val="00BF6FDF"/>
    <w:rsid w:val="00BF7CA2"/>
    <w:rsid w:val="00C0022E"/>
    <w:rsid w:val="00C00540"/>
    <w:rsid w:val="00C02D92"/>
    <w:rsid w:val="00C02F9E"/>
    <w:rsid w:val="00C0357C"/>
    <w:rsid w:val="00C05477"/>
    <w:rsid w:val="00C05BA1"/>
    <w:rsid w:val="00C07121"/>
    <w:rsid w:val="00C07CD3"/>
    <w:rsid w:val="00C12369"/>
    <w:rsid w:val="00C12415"/>
    <w:rsid w:val="00C12790"/>
    <w:rsid w:val="00C12E29"/>
    <w:rsid w:val="00C158A6"/>
    <w:rsid w:val="00C16CD0"/>
    <w:rsid w:val="00C17430"/>
    <w:rsid w:val="00C20203"/>
    <w:rsid w:val="00C2259F"/>
    <w:rsid w:val="00C22E82"/>
    <w:rsid w:val="00C232DB"/>
    <w:rsid w:val="00C24D8F"/>
    <w:rsid w:val="00C2515A"/>
    <w:rsid w:val="00C25A5A"/>
    <w:rsid w:val="00C26526"/>
    <w:rsid w:val="00C26D07"/>
    <w:rsid w:val="00C30DD5"/>
    <w:rsid w:val="00C35696"/>
    <w:rsid w:val="00C37C98"/>
    <w:rsid w:val="00C37C9D"/>
    <w:rsid w:val="00C40436"/>
    <w:rsid w:val="00C44EE5"/>
    <w:rsid w:val="00C4613F"/>
    <w:rsid w:val="00C46FA7"/>
    <w:rsid w:val="00C47450"/>
    <w:rsid w:val="00C50D68"/>
    <w:rsid w:val="00C525B4"/>
    <w:rsid w:val="00C52C3F"/>
    <w:rsid w:val="00C52E09"/>
    <w:rsid w:val="00C530BF"/>
    <w:rsid w:val="00C530D5"/>
    <w:rsid w:val="00C54461"/>
    <w:rsid w:val="00C54EB2"/>
    <w:rsid w:val="00C55126"/>
    <w:rsid w:val="00C55640"/>
    <w:rsid w:val="00C55F7A"/>
    <w:rsid w:val="00C61237"/>
    <w:rsid w:val="00C61521"/>
    <w:rsid w:val="00C61BAF"/>
    <w:rsid w:val="00C62F53"/>
    <w:rsid w:val="00C64C5F"/>
    <w:rsid w:val="00C6522D"/>
    <w:rsid w:val="00C8254D"/>
    <w:rsid w:val="00C836B1"/>
    <w:rsid w:val="00C852BA"/>
    <w:rsid w:val="00C85F4C"/>
    <w:rsid w:val="00C86571"/>
    <w:rsid w:val="00C90A01"/>
    <w:rsid w:val="00C90DD2"/>
    <w:rsid w:val="00C97D69"/>
    <w:rsid w:val="00CA095F"/>
    <w:rsid w:val="00CA2F6A"/>
    <w:rsid w:val="00CA3234"/>
    <w:rsid w:val="00CA3F7D"/>
    <w:rsid w:val="00CA42F3"/>
    <w:rsid w:val="00CA45FA"/>
    <w:rsid w:val="00CB63F4"/>
    <w:rsid w:val="00CB658F"/>
    <w:rsid w:val="00CB709C"/>
    <w:rsid w:val="00CC0BFC"/>
    <w:rsid w:val="00CC11EC"/>
    <w:rsid w:val="00CC3FA2"/>
    <w:rsid w:val="00CC7B4E"/>
    <w:rsid w:val="00CD2F5C"/>
    <w:rsid w:val="00CD4422"/>
    <w:rsid w:val="00CD4525"/>
    <w:rsid w:val="00CD6699"/>
    <w:rsid w:val="00CD7D13"/>
    <w:rsid w:val="00CE4EA2"/>
    <w:rsid w:val="00CE7BC2"/>
    <w:rsid w:val="00CF19DB"/>
    <w:rsid w:val="00CF6003"/>
    <w:rsid w:val="00CF6B50"/>
    <w:rsid w:val="00CF7A90"/>
    <w:rsid w:val="00CF7F98"/>
    <w:rsid w:val="00D01307"/>
    <w:rsid w:val="00D01D10"/>
    <w:rsid w:val="00D0207D"/>
    <w:rsid w:val="00D050A5"/>
    <w:rsid w:val="00D05142"/>
    <w:rsid w:val="00D13BC0"/>
    <w:rsid w:val="00D1411A"/>
    <w:rsid w:val="00D151E5"/>
    <w:rsid w:val="00D157D0"/>
    <w:rsid w:val="00D174AF"/>
    <w:rsid w:val="00D17C52"/>
    <w:rsid w:val="00D2131D"/>
    <w:rsid w:val="00D2278E"/>
    <w:rsid w:val="00D22A8A"/>
    <w:rsid w:val="00D2515F"/>
    <w:rsid w:val="00D260A9"/>
    <w:rsid w:val="00D31C50"/>
    <w:rsid w:val="00D32194"/>
    <w:rsid w:val="00D33562"/>
    <w:rsid w:val="00D34CA6"/>
    <w:rsid w:val="00D34D10"/>
    <w:rsid w:val="00D359ED"/>
    <w:rsid w:val="00D4193B"/>
    <w:rsid w:val="00D4199B"/>
    <w:rsid w:val="00D42033"/>
    <w:rsid w:val="00D43F61"/>
    <w:rsid w:val="00D44A46"/>
    <w:rsid w:val="00D45526"/>
    <w:rsid w:val="00D45C0A"/>
    <w:rsid w:val="00D46AB4"/>
    <w:rsid w:val="00D46EBC"/>
    <w:rsid w:val="00D509C2"/>
    <w:rsid w:val="00D514C9"/>
    <w:rsid w:val="00D70DE9"/>
    <w:rsid w:val="00D70F7D"/>
    <w:rsid w:val="00D71E1D"/>
    <w:rsid w:val="00D72541"/>
    <w:rsid w:val="00D72918"/>
    <w:rsid w:val="00D72A9C"/>
    <w:rsid w:val="00D7779C"/>
    <w:rsid w:val="00D777F3"/>
    <w:rsid w:val="00D802DE"/>
    <w:rsid w:val="00D8280A"/>
    <w:rsid w:val="00D86235"/>
    <w:rsid w:val="00D879E7"/>
    <w:rsid w:val="00D935A9"/>
    <w:rsid w:val="00D9526D"/>
    <w:rsid w:val="00D96932"/>
    <w:rsid w:val="00DA011E"/>
    <w:rsid w:val="00DA0594"/>
    <w:rsid w:val="00DA1A62"/>
    <w:rsid w:val="00DA1B9B"/>
    <w:rsid w:val="00DA1BBE"/>
    <w:rsid w:val="00DA1BCE"/>
    <w:rsid w:val="00DB3BEB"/>
    <w:rsid w:val="00DB4BA2"/>
    <w:rsid w:val="00DB5836"/>
    <w:rsid w:val="00DB76C7"/>
    <w:rsid w:val="00DB7D32"/>
    <w:rsid w:val="00DC0C2A"/>
    <w:rsid w:val="00DC0DF4"/>
    <w:rsid w:val="00DC15BC"/>
    <w:rsid w:val="00DC2F10"/>
    <w:rsid w:val="00DC39A7"/>
    <w:rsid w:val="00DD01E4"/>
    <w:rsid w:val="00DD15F5"/>
    <w:rsid w:val="00DD37D5"/>
    <w:rsid w:val="00DD3A8D"/>
    <w:rsid w:val="00DD4F73"/>
    <w:rsid w:val="00DD591C"/>
    <w:rsid w:val="00DD5C14"/>
    <w:rsid w:val="00DD795E"/>
    <w:rsid w:val="00DE0010"/>
    <w:rsid w:val="00DE09AE"/>
    <w:rsid w:val="00DE1258"/>
    <w:rsid w:val="00DE36FB"/>
    <w:rsid w:val="00DE3907"/>
    <w:rsid w:val="00DE7A84"/>
    <w:rsid w:val="00DF1F2C"/>
    <w:rsid w:val="00DF44EC"/>
    <w:rsid w:val="00DF5F06"/>
    <w:rsid w:val="00DF68EC"/>
    <w:rsid w:val="00E005A2"/>
    <w:rsid w:val="00E00FF1"/>
    <w:rsid w:val="00E013BB"/>
    <w:rsid w:val="00E01DFF"/>
    <w:rsid w:val="00E024B1"/>
    <w:rsid w:val="00E0271F"/>
    <w:rsid w:val="00E0272D"/>
    <w:rsid w:val="00E02C3D"/>
    <w:rsid w:val="00E03DC2"/>
    <w:rsid w:val="00E04857"/>
    <w:rsid w:val="00E0545F"/>
    <w:rsid w:val="00E0759B"/>
    <w:rsid w:val="00E159A7"/>
    <w:rsid w:val="00E15C65"/>
    <w:rsid w:val="00E22028"/>
    <w:rsid w:val="00E22A47"/>
    <w:rsid w:val="00E23900"/>
    <w:rsid w:val="00E23CE8"/>
    <w:rsid w:val="00E23E4D"/>
    <w:rsid w:val="00E24A67"/>
    <w:rsid w:val="00E25B78"/>
    <w:rsid w:val="00E25EB1"/>
    <w:rsid w:val="00E324E2"/>
    <w:rsid w:val="00E3335D"/>
    <w:rsid w:val="00E33D7C"/>
    <w:rsid w:val="00E33F86"/>
    <w:rsid w:val="00E352AE"/>
    <w:rsid w:val="00E35EE9"/>
    <w:rsid w:val="00E37206"/>
    <w:rsid w:val="00E4044C"/>
    <w:rsid w:val="00E427EC"/>
    <w:rsid w:val="00E44CB3"/>
    <w:rsid w:val="00E462D1"/>
    <w:rsid w:val="00E47AED"/>
    <w:rsid w:val="00E5257C"/>
    <w:rsid w:val="00E526BF"/>
    <w:rsid w:val="00E549AD"/>
    <w:rsid w:val="00E5626D"/>
    <w:rsid w:val="00E56D12"/>
    <w:rsid w:val="00E62047"/>
    <w:rsid w:val="00E634E8"/>
    <w:rsid w:val="00E63901"/>
    <w:rsid w:val="00E64772"/>
    <w:rsid w:val="00E66AF7"/>
    <w:rsid w:val="00E67672"/>
    <w:rsid w:val="00E67C75"/>
    <w:rsid w:val="00E70961"/>
    <w:rsid w:val="00E71633"/>
    <w:rsid w:val="00E71BF9"/>
    <w:rsid w:val="00E7254D"/>
    <w:rsid w:val="00E76D55"/>
    <w:rsid w:val="00E80830"/>
    <w:rsid w:val="00E82BC4"/>
    <w:rsid w:val="00E84543"/>
    <w:rsid w:val="00E8510F"/>
    <w:rsid w:val="00E85672"/>
    <w:rsid w:val="00E9258C"/>
    <w:rsid w:val="00E9335C"/>
    <w:rsid w:val="00E9347E"/>
    <w:rsid w:val="00E94A13"/>
    <w:rsid w:val="00E96A0B"/>
    <w:rsid w:val="00E97533"/>
    <w:rsid w:val="00EA0016"/>
    <w:rsid w:val="00EA0BC3"/>
    <w:rsid w:val="00EA1741"/>
    <w:rsid w:val="00EA5A28"/>
    <w:rsid w:val="00EA7018"/>
    <w:rsid w:val="00EA74AA"/>
    <w:rsid w:val="00EB2D8F"/>
    <w:rsid w:val="00EB2DEA"/>
    <w:rsid w:val="00EB71B7"/>
    <w:rsid w:val="00EB7814"/>
    <w:rsid w:val="00EB7835"/>
    <w:rsid w:val="00EC020D"/>
    <w:rsid w:val="00EC1849"/>
    <w:rsid w:val="00EC3716"/>
    <w:rsid w:val="00EC3D5F"/>
    <w:rsid w:val="00ED2C64"/>
    <w:rsid w:val="00ED4931"/>
    <w:rsid w:val="00EE0F4B"/>
    <w:rsid w:val="00EE2A0F"/>
    <w:rsid w:val="00EE2A23"/>
    <w:rsid w:val="00EE4D32"/>
    <w:rsid w:val="00EE5E40"/>
    <w:rsid w:val="00EF1EAE"/>
    <w:rsid w:val="00EF37AF"/>
    <w:rsid w:val="00EF4824"/>
    <w:rsid w:val="00EF4D6E"/>
    <w:rsid w:val="00EF54F7"/>
    <w:rsid w:val="00F01059"/>
    <w:rsid w:val="00F02B02"/>
    <w:rsid w:val="00F0390F"/>
    <w:rsid w:val="00F05512"/>
    <w:rsid w:val="00F055F6"/>
    <w:rsid w:val="00F05E8A"/>
    <w:rsid w:val="00F05F83"/>
    <w:rsid w:val="00F06361"/>
    <w:rsid w:val="00F072FB"/>
    <w:rsid w:val="00F07728"/>
    <w:rsid w:val="00F07F46"/>
    <w:rsid w:val="00F1022E"/>
    <w:rsid w:val="00F1127D"/>
    <w:rsid w:val="00F134DA"/>
    <w:rsid w:val="00F14273"/>
    <w:rsid w:val="00F14500"/>
    <w:rsid w:val="00F17576"/>
    <w:rsid w:val="00F20536"/>
    <w:rsid w:val="00F228BF"/>
    <w:rsid w:val="00F24C03"/>
    <w:rsid w:val="00F2555F"/>
    <w:rsid w:val="00F26931"/>
    <w:rsid w:val="00F30652"/>
    <w:rsid w:val="00F31A7F"/>
    <w:rsid w:val="00F34A81"/>
    <w:rsid w:val="00F37D85"/>
    <w:rsid w:val="00F40FAF"/>
    <w:rsid w:val="00F4149D"/>
    <w:rsid w:val="00F43071"/>
    <w:rsid w:val="00F444C6"/>
    <w:rsid w:val="00F512E3"/>
    <w:rsid w:val="00F514F0"/>
    <w:rsid w:val="00F52D8C"/>
    <w:rsid w:val="00F53A8B"/>
    <w:rsid w:val="00F54E32"/>
    <w:rsid w:val="00F54FFD"/>
    <w:rsid w:val="00F56511"/>
    <w:rsid w:val="00F604FA"/>
    <w:rsid w:val="00F6069D"/>
    <w:rsid w:val="00F6125D"/>
    <w:rsid w:val="00F61AA3"/>
    <w:rsid w:val="00F62562"/>
    <w:rsid w:val="00F6481B"/>
    <w:rsid w:val="00F65F7A"/>
    <w:rsid w:val="00F70591"/>
    <w:rsid w:val="00F70B1D"/>
    <w:rsid w:val="00F72045"/>
    <w:rsid w:val="00F74C40"/>
    <w:rsid w:val="00F74CCE"/>
    <w:rsid w:val="00F77EB5"/>
    <w:rsid w:val="00F82702"/>
    <w:rsid w:val="00F8348B"/>
    <w:rsid w:val="00F8418E"/>
    <w:rsid w:val="00F85D53"/>
    <w:rsid w:val="00F860A6"/>
    <w:rsid w:val="00F9263C"/>
    <w:rsid w:val="00F93D50"/>
    <w:rsid w:val="00F94504"/>
    <w:rsid w:val="00F963DB"/>
    <w:rsid w:val="00FA230A"/>
    <w:rsid w:val="00FA4969"/>
    <w:rsid w:val="00FB1906"/>
    <w:rsid w:val="00FB1979"/>
    <w:rsid w:val="00FB2687"/>
    <w:rsid w:val="00FB40B3"/>
    <w:rsid w:val="00FB4ADD"/>
    <w:rsid w:val="00FB5509"/>
    <w:rsid w:val="00FB715E"/>
    <w:rsid w:val="00FC049F"/>
    <w:rsid w:val="00FC05D5"/>
    <w:rsid w:val="00FC39A2"/>
    <w:rsid w:val="00FC543E"/>
    <w:rsid w:val="00FC6DA6"/>
    <w:rsid w:val="00FD0B19"/>
    <w:rsid w:val="00FD3620"/>
    <w:rsid w:val="00FD4029"/>
    <w:rsid w:val="00FD69C6"/>
    <w:rsid w:val="00FE0507"/>
    <w:rsid w:val="00FE0B53"/>
    <w:rsid w:val="00FE0CB6"/>
    <w:rsid w:val="00FE32DE"/>
    <w:rsid w:val="00FE74C8"/>
    <w:rsid w:val="00FE77DE"/>
    <w:rsid w:val="00FF0FE6"/>
    <w:rsid w:val="00FF1397"/>
    <w:rsid w:val="00FF3D4F"/>
    <w:rsid w:val="00FF4093"/>
    <w:rsid w:val="00FF4A30"/>
    <w:rsid w:val="00FF5F33"/>
    <w:rsid w:val="00FF7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08560"/>
  <w15:chartTrackingRefBased/>
  <w15:docId w15:val="{3A0D4A4A-C007-4E2C-B2DB-94A9CE5C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915"/>
    <w:rPr>
      <w:sz w:val="24"/>
      <w:szCs w:val="24"/>
    </w:rPr>
  </w:style>
  <w:style w:type="paragraph" w:styleId="Nadpis1">
    <w:name w:val="heading 1"/>
    <w:aliases w:val="Jméno organizace,Gesamzüberschrift,Test"/>
    <w:basedOn w:val="Normln"/>
    <w:next w:val="Normln"/>
    <w:link w:val="Nadpis1Char"/>
    <w:uiPriority w:val="9"/>
    <w:qFormat/>
    <w:rsid w:val="00460927"/>
    <w:pPr>
      <w:pageBreakBefore/>
      <w:widowControl w:val="0"/>
      <w:numPr>
        <w:numId w:val="1"/>
      </w:numPr>
      <w:pBdr>
        <w:top w:val="single" w:sz="6" w:space="1" w:color="auto" w:shadow="1"/>
        <w:left w:val="single" w:sz="6" w:space="4" w:color="auto" w:shadow="1"/>
        <w:bottom w:val="single" w:sz="6" w:space="1" w:color="auto" w:shadow="1"/>
        <w:right w:val="single" w:sz="6" w:space="4" w:color="auto" w:shadow="1"/>
      </w:pBdr>
      <w:shd w:val="pct15" w:color="auto" w:fill="FFFFFF"/>
      <w:spacing w:before="60" w:after="240"/>
      <w:outlineLvl w:val="0"/>
    </w:pPr>
    <w:rPr>
      <w:b/>
      <w:bCs/>
      <w:caps/>
      <w:sz w:val="28"/>
      <w:szCs w:val="28"/>
      <w:lang w:val="en-GB" w:eastAsia="x-none"/>
    </w:rPr>
  </w:style>
  <w:style w:type="paragraph" w:styleId="Nadpis2">
    <w:name w:val="heading 2"/>
    <w:basedOn w:val="Normln"/>
    <w:next w:val="Normln"/>
    <w:link w:val="Nadpis2Char"/>
    <w:uiPriority w:val="9"/>
    <w:qFormat/>
    <w:rsid w:val="00460927"/>
    <w:pPr>
      <w:widowControl w:val="0"/>
      <w:numPr>
        <w:ilvl w:val="1"/>
        <w:numId w:val="1"/>
      </w:numPr>
      <w:pBdr>
        <w:top w:val="single" w:sz="6" w:space="1" w:color="auto" w:shadow="1"/>
        <w:left w:val="single" w:sz="6" w:space="1" w:color="auto" w:shadow="1"/>
        <w:bottom w:val="single" w:sz="6" w:space="1" w:color="auto" w:shadow="1"/>
        <w:right w:val="single" w:sz="6" w:space="1" w:color="auto" w:shadow="1"/>
      </w:pBdr>
      <w:spacing w:before="120" w:after="60"/>
      <w:jc w:val="both"/>
      <w:outlineLvl w:val="1"/>
    </w:pPr>
    <w:rPr>
      <w:b/>
      <w:bCs/>
      <w:caps/>
      <w:color w:val="0000FF"/>
      <w:lang w:val="x-none" w:eastAsia="x-none"/>
    </w:rPr>
  </w:style>
  <w:style w:type="paragraph" w:styleId="Nadpis3">
    <w:name w:val="heading 3"/>
    <w:basedOn w:val="Nadpis2"/>
    <w:next w:val="Normln"/>
    <w:link w:val="Nadpis3Char"/>
    <w:uiPriority w:val="9"/>
    <w:qFormat/>
    <w:rsid w:val="00460927"/>
    <w:pPr>
      <w:keepNext/>
      <w:widowControl/>
      <w:numPr>
        <w:ilvl w:val="2"/>
      </w:numPr>
      <w:tabs>
        <w:tab w:val="num" w:pos="1418"/>
      </w:tabs>
      <w:spacing w:before="240" w:after="120"/>
      <w:ind w:left="360" w:hanging="360"/>
      <w:outlineLvl w:val="2"/>
    </w:pPr>
    <w:rPr>
      <w:caps w:val="0"/>
    </w:rPr>
  </w:style>
  <w:style w:type="paragraph" w:styleId="Nadpis4">
    <w:name w:val="heading 4"/>
    <w:basedOn w:val="Normln"/>
    <w:next w:val="Normln"/>
    <w:link w:val="Nadpis4Char"/>
    <w:uiPriority w:val="9"/>
    <w:qFormat/>
    <w:rsid w:val="00141030"/>
    <w:pPr>
      <w:keepNext/>
      <w:spacing w:before="240" w:after="60"/>
      <w:outlineLvl w:val="3"/>
    </w:pPr>
    <w:rPr>
      <w:b/>
      <w:bCs/>
      <w:sz w:val="28"/>
      <w:szCs w:val="28"/>
    </w:rPr>
  </w:style>
  <w:style w:type="paragraph" w:styleId="Nadpis5">
    <w:name w:val="heading 5"/>
    <w:basedOn w:val="Normln"/>
    <w:next w:val="Normln"/>
    <w:link w:val="Nadpis5Char"/>
    <w:uiPriority w:val="9"/>
    <w:qFormat/>
    <w:rsid w:val="00975609"/>
    <w:pPr>
      <w:spacing w:before="240" w:after="60"/>
      <w:outlineLvl w:val="4"/>
    </w:pPr>
    <w:rPr>
      <w:b/>
      <w:bCs/>
      <w:i/>
      <w:iCs/>
      <w:sz w:val="26"/>
      <w:szCs w:val="26"/>
    </w:rPr>
  </w:style>
  <w:style w:type="paragraph" w:styleId="Nadpis6">
    <w:name w:val="heading 6"/>
    <w:basedOn w:val="Normln"/>
    <w:next w:val="Normln"/>
    <w:link w:val="Nadpis6Char"/>
    <w:uiPriority w:val="9"/>
    <w:qFormat/>
    <w:rsid w:val="00975609"/>
    <w:pPr>
      <w:spacing w:before="240" w:after="60"/>
      <w:ind w:left="1152" w:hanging="1152"/>
      <w:outlineLvl w:val="5"/>
    </w:pPr>
    <w:rPr>
      <w:b/>
      <w:bCs/>
      <w:sz w:val="22"/>
      <w:szCs w:val="22"/>
    </w:rPr>
  </w:style>
  <w:style w:type="paragraph" w:styleId="Nadpis7">
    <w:name w:val="heading 7"/>
    <w:basedOn w:val="Normln"/>
    <w:next w:val="Normln"/>
    <w:link w:val="Nadpis7Char"/>
    <w:uiPriority w:val="9"/>
    <w:qFormat/>
    <w:rsid w:val="00975609"/>
    <w:pPr>
      <w:spacing w:before="240" w:after="60"/>
      <w:ind w:left="1296" w:hanging="1296"/>
      <w:outlineLvl w:val="6"/>
    </w:pPr>
  </w:style>
  <w:style w:type="paragraph" w:styleId="Nadpis8">
    <w:name w:val="heading 8"/>
    <w:basedOn w:val="Normln"/>
    <w:next w:val="Normln"/>
    <w:link w:val="Nadpis8Char"/>
    <w:uiPriority w:val="9"/>
    <w:qFormat/>
    <w:rsid w:val="00975609"/>
    <w:pPr>
      <w:spacing w:before="240" w:after="60"/>
      <w:ind w:left="1440" w:hanging="1440"/>
      <w:outlineLvl w:val="7"/>
    </w:pPr>
    <w:rPr>
      <w:i/>
      <w:iCs/>
    </w:rPr>
  </w:style>
  <w:style w:type="paragraph" w:styleId="Nadpis9">
    <w:name w:val="heading 9"/>
    <w:basedOn w:val="Normln"/>
    <w:next w:val="Normln"/>
    <w:link w:val="Nadpis9Char"/>
    <w:uiPriority w:val="9"/>
    <w:qFormat/>
    <w:rsid w:val="00975609"/>
    <w:pPr>
      <w:spacing w:before="240" w:after="60"/>
      <w:ind w:left="1584" w:hanging="1584"/>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Jméno organizace Char,Gesamzüberschrift Char,Test Char"/>
    <w:link w:val="Nadpis1"/>
    <w:uiPriority w:val="9"/>
    <w:rsid w:val="00975609"/>
    <w:rPr>
      <w:b/>
      <w:bCs/>
      <w:caps/>
      <w:sz w:val="28"/>
      <w:szCs w:val="28"/>
      <w:shd w:val="pct15" w:color="auto" w:fill="FFFFFF"/>
      <w:lang w:val="en-GB" w:eastAsia="x-none"/>
    </w:rPr>
  </w:style>
  <w:style w:type="character" w:customStyle="1" w:styleId="Nadpis2Char">
    <w:name w:val="Nadpis 2 Char"/>
    <w:link w:val="Nadpis2"/>
    <w:uiPriority w:val="9"/>
    <w:rsid w:val="00975609"/>
    <w:rPr>
      <w:b/>
      <w:bCs/>
      <w:caps/>
      <w:color w:val="0000FF"/>
      <w:sz w:val="24"/>
      <w:szCs w:val="24"/>
      <w:lang w:val="x-none" w:eastAsia="x-none"/>
    </w:rPr>
  </w:style>
  <w:style w:type="character" w:customStyle="1" w:styleId="Nadpis3Char">
    <w:name w:val="Nadpis 3 Char"/>
    <w:link w:val="Nadpis3"/>
    <w:uiPriority w:val="99"/>
    <w:rsid w:val="00975609"/>
    <w:rPr>
      <w:b/>
      <w:bCs/>
      <w:color w:val="0000FF"/>
      <w:sz w:val="24"/>
      <w:szCs w:val="24"/>
      <w:lang w:val="x-none" w:eastAsia="x-none"/>
    </w:rPr>
  </w:style>
  <w:style w:type="character" w:customStyle="1" w:styleId="Nadpis4Char">
    <w:name w:val="Nadpis 4 Char"/>
    <w:link w:val="Nadpis4"/>
    <w:uiPriority w:val="99"/>
    <w:rsid w:val="00975609"/>
    <w:rPr>
      <w:b/>
      <w:bCs/>
      <w:sz w:val="28"/>
      <w:szCs w:val="28"/>
      <w:lang w:val="cs-CZ" w:eastAsia="cs-CZ"/>
    </w:rPr>
  </w:style>
  <w:style w:type="character" w:customStyle="1" w:styleId="Nadpis5Char">
    <w:name w:val="Nadpis 5 Char"/>
    <w:link w:val="Nadpis5"/>
    <w:uiPriority w:val="99"/>
    <w:rsid w:val="00975609"/>
    <w:rPr>
      <w:b/>
      <w:bCs/>
      <w:i/>
      <w:iCs/>
      <w:sz w:val="26"/>
      <w:szCs w:val="26"/>
      <w:lang w:val="cs-CZ" w:eastAsia="cs-CZ"/>
    </w:rPr>
  </w:style>
  <w:style w:type="character" w:customStyle="1" w:styleId="Nadpis6Char">
    <w:name w:val="Nadpis 6 Char"/>
    <w:link w:val="Nadpis6"/>
    <w:uiPriority w:val="99"/>
    <w:rsid w:val="00975609"/>
    <w:rPr>
      <w:b/>
      <w:bCs/>
      <w:sz w:val="22"/>
      <w:szCs w:val="22"/>
      <w:lang w:val="cs-CZ" w:eastAsia="cs-CZ"/>
    </w:rPr>
  </w:style>
  <w:style w:type="character" w:customStyle="1" w:styleId="Nadpis7Char">
    <w:name w:val="Nadpis 7 Char"/>
    <w:link w:val="Nadpis7"/>
    <w:uiPriority w:val="99"/>
    <w:rsid w:val="00975609"/>
    <w:rPr>
      <w:sz w:val="24"/>
      <w:szCs w:val="24"/>
      <w:lang w:val="cs-CZ" w:eastAsia="cs-CZ"/>
    </w:rPr>
  </w:style>
  <w:style w:type="character" w:customStyle="1" w:styleId="Nadpis8Char">
    <w:name w:val="Nadpis 8 Char"/>
    <w:link w:val="Nadpis8"/>
    <w:uiPriority w:val="99"/>
    <w:rsid w:val="00975609"/>
    <w:rPr>
      <w:i/>
      <w:iCs/>
      <w:sz w:val="24"/>
      <w:szCs w:val="24"/>
      <w:lang w:val="cs-CZ" w:eastAsia="cs-CZ"/>
    </w:rPr>
  </w:style>
  <w:style w:type="character" w:customStyle="1" w:styleId="Nadpis9Char">
    <w:name w:val="Nadpis 9 Char"/>
    <w:link w:val="Nadpis9"/>
    <w:uiPriority w:val="99"/>
    <w:rsid w:val="00975609"/>
    <w:rPr>
      <w:rFonts w:ascii="Arial" w:hAnsi="Arial" w:cs="Arial"/>
      <w:sz w:val="22"/>
      <w:szCs w:val="22"/>
      <w:lang w:val="cs-CZ" w:eastAsia="cs-CZ"/>
    </w:rPr>
  </w:style>
  <w:style w:type="paragraph" w:styleId="Prosttext">
    <w:name w:val="Plain Text"/>
    <w:basedOn w:val="Normln"/>
    <w:link w:val="ProsttextChar"/>
    <w:uiPriority w:val="99"/>
    <w:rsid w:val="007D503B"/>
    <w:rPr>
      <w:rFonts w:ascii="Courier New" w:hAnsi="Courier New"/>
      <w:sz w:val="20"/>
      <w:szCs w:val="20"/>
      <w:lang w:val="x-none" w:eastAsia="x-none"/>
    </w:rPr>
  </w:style>
  <w:style w:type="character" w:customStyle="1" w:styleId="ProsttextChar">
    <w:name w:val="Prostý text Char"/>
    <w:link w:val="Prosttext"/>
    <w:uiPriority w:val="99"/>
    <w:semiHidden/>
    <w:rsid w:val="00D4199B"/>
    <w:rPr>
      <w:rFonts w:ascii="Courier New" w:hAnsi="Courier New" w:cs="Courier New"/>
      <w:sz w:val="20"/>
      <w:szCs w:val="20"/>
    </w:rPr>
  </w:style>
  <w:style w:type="paragraph" w:styleId="Zhlav">
    <w:name w:val="header"/>
    <w:aliases w:val="Příjmy,zisk,optimum,záhlaví"/>
    <w:basedOn w:val="Normln"/>
    <w:link w:val="ZhlavChar"/>
    <w:rsid w:val="00460927"/>
    <w:pPr>
      <w:tabs>
        <w:tab w:val="center" w:pos="4536"/>
        <w:tab w:val="right" w:pos="9072"/>
      </w:tabs>
      <w:spacing w:after="60"/>
      <w:jc w:val="both"/>
    </w:pPr>
    <w:rPr>
      <w:kern w:val="24"/>
      <w:lang w:val="en-GB"/>
    </w:rPr>
  </w:style>
  <w:style w:type="character" w:customStyle="1" w:styleId="ZhlavChar">
    <w:name w:val="Záhlaví Char"/>
    <w:aliases w:val="Příjmy Char,zisk Char,optimum Char,záhlaví Char"/>
    <w:link w:val="Zhlav"/>
    <w:rsid w:val="00975609"/>
    <w:rPr>
      <w:kern w:val="24"/>
      <w:sz w:val="24"/>
      <w:szCs w:val="24"/>
      <w:lang w:val="en-GB" w:eastAsia="cs-CZ"/>
    </w:rPr>
  </w:style>
  <w:style w:type="paragraph" w:styleId="Zkladntext">
    <w:name w:val="Body Text"/>
    <w:basedOn w:val="Normln"/>
    <w:link w:val="ZkladntextChar"/>
    <w:uiPriority w:val="99"/>
    <w:rsid w:val="00460927"/>
    <w:pPr>
      <w:spacing w:after="120"/>
      <w:jc w:val="both"/>
    </w:pPr>
    <w:rPr>
      <w:lang w:val="x-none" w:eastAsia="x-none"/>
    </w:rPr>
  </w:style>
  <w:style w:type="character" w:customStyle="1" w:styleId="ZkladntextChar">
    <w:name w:val="Základní text Char"/>
    <w:link w:val="Zkladntext"/>
    <w:uiPriority w:val="99"/>
    <w:semiHidden/>
    <w:rsid w:val="00D4199B"/>
    <w:rPr>
      <w:sz w:val="24"/>
      <w:szCs w:val="24"/>
    </w:rPr>
  </w:style>
  <w:style w:type="character" w:styleId="slostrnky">
    <w:name w:val="page number"/>
    <w:basedOn w:val="Standardnpsmoodstavce"/>
    <w:uiPriority w:val="99"/>
    <w:rsid w:val="00460927"/>
  </w:style>
  <w:style w:type="paragraph" w:styleId="Zkladntextodsazen2">
    <w:name w:val="Body Text Indent 2"/>
    <w:basedOn w:val="Normln"/>
    <w:link w:val="Zkladntextodsazen2Char"/>
    <w:uiPriority w:val="99"/>
    <w:rsid w:val="00460927"/>
    <w:pPr>
      <w:ind w:left="426"/>
      <w:jc w:val="both"/>
    </w:pPr>
    <w:rPr>
      <w:lang w:val="x-none" w:eastAsia="x-none"/>
    </w:rPr>
  </w:style>
  <w:style w:type="character" w:customStyle="1" w:styleId="Zkladntextodsazen2Char">
    <w:name w:val="Základní text odsazený 2 Char"/>
    <w:link w:val="Zkladntextodsazen2"/>
    <w:uiPriority w:val="99"/>
    <w:semiHidden/>
    <w:rsid w:val="00D4199B"/>
    <w:rPr>
      <w:sz w:val="24"/>
      <w:szCs w:val="24"/>
    </w:rPr>
  </w:style>
  <w:style w:type="table" w:styleId="Mkatabulky">
    <w:name w:val="Table Grid"/>
    <w:basedOn w:val="Normlntabulka"/>
    <w:uiPriority w:val="59"/>
    <w:rsid w:val="0046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141030"/>
    <w:pPr>
      <w:spacing w:after="120"/>
    </w:pPr>
    <w:rPr>
      <w:sz w:val="16"/>
      <w:szCs w:val="16"/>
      <w:lang w:val="x-none" w:eastAsia="x-none"/>
    </w:rPr>
  </w:style>
  <w:style w:type="character" w:customStyle="1" w:styleId="Zkladntext3Char">
    <w:name w:val="Základní text 3 Char"/>
    <w:link w:val="Zkladntext3"/>
    <w:uiPriority w:val="99"/>
    <w:semiHidden/>
    <w:rsid w:val="00D4199B"/>
    <w:rPr>
      <w:sz w:val="16"/>
      <w:szCs w:val="16"/>
    </w:rPr>
  </w:style>
  <w:style w:type="paragraph" w:styleId="Zkladntextodsazen">
    <w:name w:val="Body Text Indent"/>
    <w:basedOn w:val="Normln"/>
    <w:link w:val="ZkladntextodsazenChar"/>
    <w:uiPriority w:val="99"/>
    <w:rsid w:val="00141030"/>
    <w:pPr>
      <w:spacing w:after="120"/>
      <w:ind w:left="283"/>
    </w:pPr>
  </w:style>
  <w:style w:type="character" w:customStyle="1" w:styleId="ZkladntextodsazenChar">
    <w:name w:val="Základní text odsazený Char"/>
    <w:link w:val="Zkladntextodsazen"/>
    <w:uiPriority w:val="99"/>
    <w:semiHidden/>
    <w:rsid w:val="00975609"/>
    <w:rPr>
      <w:sz w:val="24"/>
      <w:szCs w:val="24"/>
      <w:lang w:val="cs-CZ" w:eastAsia="cs-CZ"/>
    </w:rPr>
  </w:style>
  <w:style w:type="character" w:styleId="Odkaznakoment">
    <w:name w:val="annotation reference"/>
    <w:uiPriority w:val="99"/>
    <w:semiHidden/>
    <w:rsid w:val="00141030"/>
    <w:rPr>
      <w:sz w:val="16"/>
      <w:szCs w:val="16"/>
    </w:rPr>
  </w:style>
  <w:style w:type="paragraph" w:styleId="Textkomente">
    <w:name w:val="annotation text"/>
    <w:basedOn w:val="Normln"/>
    <w:link w:val="TextkomenteChar"/>
    <w:uiPriority w:val="99"/>
    <w:semiHidden/>
    <w:rsid w:val="00141030"/>
    <w:rPr>
      <w:sz w:val="20"/>
      <w:szCs w:val="20"/>
      <w:lang w:val="x-none" w:eastAsia="x-none"/>
    </w:rPr>
  </w:style>
  <w:style w:type="character" w:customStyle="1" w:styleId="TextkomenteChar">
    <w:name w:val="Text komentáře Char"/>
    <w:link w:val="Textkomente"/>
    <w:uiPriority w:val="99"/>
    <w:semiHidden/>
    <w:rsid w:val="00D4199B"/>
    <w:rPr>
      <w:sz w:val="20"/>
      <w:szCs w:val="20"/>
    </w:rPr>
  </w:style>
  <w:style w:type="paragraph" w:customStyle="1" w:styleId="zklad">
    <w:name w:val="základ"/>
    <w:basedOn w:val="Normln"/>
    <w:uiPriority w:val="99"/>
    <w:rsid w:val="00141030"/>
    <w:pPr>
      <w:spacing w:before="60" w:after="120"/>
      <w:jc w:val="both"/>
    </w:pPr>
  </w:style>
  <w:style w:type="paragraph" w:styleId="Textbubliny">
    <w:name w:val="Balloon Text"/>
    <w:basedOn w:val="Normln"/>
    <w:link w:val="TextbublinyChar"/>
    <w:uiPriority w:val="99"/>
    <w:semiHidden/>
    <w:rsid w:val="00141030"/>
    <w:rPr>
      <w:rFonts w:ascii="Tahoma" w:hAnsi="Tahoma"/>
      <w:sz w:val="16"/>
      <w:szCs w:val="16"/>
    </w:rPr>
  </w:style>
  <w:style w:type="character" w:customStyle="1" w:styleId="TextbublinyChar">
    <w:name w:val="Text bubliny Char"/>
    <w:link w:val="Textbubliny"/>
    <w:uiPriority w:val="99"/>
    <w:semiHidden/>
    <w:rsid w:val="00975609"/>
    <w:rPr>
      <w:rFonts w:ascii="Tahoma" w:hAnsi="Tahoma" w:cs="Tahoma"/>
      <w:sz w:val="16"/>
      <w:szCs w:val="16"/>
      <w:lang w:val="cs-CZ" w:eastAsia="cs-CZ"/>
    </w:rPr>
  </w:style>
  <w:style w:type="paragraph" w:styleId="Zpat">
    <w:name w:val="footer"/>
    <w:basedOn w:val="Normln"/>
    <w:link w:val="ZpatChar"/>
    <w:uiPriority w:val="99"/>
    <w:rsid w:val="00975609"/>
    <w:pPr>
      <w:tabs>
        <w:tab w:val="center" w:pos="4536"/>
        <w:tab w:val="right" w:pos="9072"/>
      </w:tabs>
    </w:pPr>
  </w:style>
  <w:style w:type="character" w:customStyle="1" w:styleId="ZpatChar">
    <w:name w:val="Zápatí Char"/>
    <w:link w:val="Zpat"/>
    <w:uiPriority w:val="99"/>
    <w:rsid w:val="00975609"/>
    <w:rPr>
      <w:sz w:val="24"/>
      <w:szCs w:val="24"/>
      <w:lang w:val="cs-CZ" w:eastAsia="cs-CZ"/>
    </w:rPr>
  </w:style>
  <w:style w:type="paragraph" w:styleId="Zkladntext2">
    <w:name w:val="Body Text 2"/>
    <w:basedOn w:val="Normln"/>
    <w:link w:val="Zkladntext2Char"/>
    <w:uiPriority w:val="99"/>
    <w:rsid w:val="00975609"/>
    <w:pPr>
      <w:spacing w:after="120" w:line="480" w:lineRule="auto"/>
    </w:pPr>
  </w:style>
  <w:style w:type="character" w:customStyle="1" w:styleId="Zkladntext2Char">
    <w:name w:val="Základní text 2 Char"/>
    <w:link w:val="Zkladntext2"/>
    <w:uiPriority w:val="99"/>
    <w:rsid w:val="00975609"/>
    <w:rPr>
      <w:sz w:val="24"/>
      <w:szCs w:val="24"/>
      <w:lang w:val="cs-CZ" w:eastAsia="cs-CZ"/>
    </w:rPr>
  </w:style>
  <w:style w:type="paragraph" w:customStyle="1" w:styleId="T-Mobilezapati">
    <w:name w:val="T-Mobile zapati"/>
    <w:basedOn w:val="Normln"/>
    <w:uiPriority w:val="99"/>
    <w:rsid w:val="00975609"/>
    <w:pPr>
      <w:spacing w:line="210" w:lineRule="exact"/>
      <w:ind w:left="1276"/>
    </w:pPr>
    <w:rPr>
      <w:rFonts w:ascii="Arial" w:hAnsi="Arial" w:cs="Arial"/>
      <w:color w:val="808080"/>
      <w:sz w:val="18"/>
      <w:szCs w:val="18"/>
    </w:rPr>
  </w:style>
  <w:style w:type="paragraph" w:customStyle="1" w:styleId="nadpis10">
    <w:name w:val="nadpis_1"/>
    <w:basedOn w:val="Normln"/>
    <w:uiPriority w:val="99"/>
    <w:rsid w:val="00975609"/>
    <w:pPr>
      <w:numPr>
        <w:numId w:val="2"/>
      </w:numPr>
      <w:jc w:val="both"/>
    </w:pPr>
    <w:rPr>
      <w:b/>
      <w:bCs/>
      <w:noProof/>
      <w:sz w:val="20"/>
      <w:szCs w:val="20"/>
      <w:lang w:eastAsia="en-US"/>
    </w:rPr>
  </w:style>
  <w:style w:type="paragraph" w:customStyle="1" w:styleId="Nadpis20">
    <w:name w:val="Nadpis_2"/>
    <w:basedOn w:val="Normln"/>
    <w:uiPriority w:val="99"/>
    <w:rsid w:val="00975609"/>
    <w:pPr>
      <w:numPr>
        <w:ilvl w:val="1"/>
        <w:numId w:val="2"/>
      </w:numPr>
      <w:tabs>
        <w:tab w:val="left" w:pos="397"/>
      </w:tabs>
      <w:jc w:val="both"/>
    </w:pPr>
    <w:rPr>
      <w:noProof/>
      <w:sz w:val="20"/>
      <w:szCs w:val="20"/>
      <w:lang w:eastAsia="en-US"/>
    </w:rPr>
  </w:style>
  <w:style w:type="paragraph" w:customStyle="1" w:styleId="Tabpolokasted">
    <w:name w:val="Tab položka střed"/>
    <w:basedOn w:val="Normln"/>
    <w:uiPriority w:val="99"/>
    <w:rsid w:val="00975609"/>
    <w:pPr>
      <w:spacing w:before="40"/>
      <w:ind w:left="80"/>
      <w:jc w:val="center"/>
    </w:pPr>
    <w:rPr>
      <w:rFonts w:ascii="Arial" w:hAnsi="Arial" w:cs="Arial"/>
      <w:color w:val="000000"/>
      <w:sz w:val="20"/>
      <w:szCs w:val="20"/>
    </w:rPr>
  </w:style>
  <w:style w:type="character" w:styleId="Hypertextovodkaz">
    <w:name w:val="Hyperlink"/>
    <w:uiPriority w:val="99"/>
    <w:rsid w:val="00975609"/>
    <w:rPr>
      <w:color w:val="0000FF"/>
      <w:u w:val="single"/>
    </w:rPr>
  </w:style>
  <w:style w:type="paragraph" w:styleId="Bezmezer">
    <w:name w:val="No Spacing"/>
    <w:uiPriority w:val="1"/>
    <w:qFormat/>
    <w:rsid w:val="00975609"/>
    <w:rPr>
      <w:rFonts w:ascii="Calibri" w:hAnsi="Calibri" w:cs="Calibri"/>
      <w:sz w:val="22"/>
      <w:szCs w:val="22"/>
      <w:lang w:eastAsia="en-US"/>
    </w:rPr>
  </w:style>
  <w:style w:type="paragraph" w:customStyle="1" w:styleId="N1">
    <w:name w:val="N1"/>
    <w:basedOn w:val="Normln"/>
    <w:uiPriority w:val="99"/>
    <w:rsid w:val="00975609"/>
    <w:pPr>
      <w:numPr>
        <w:numId w:val="3"/>
      </w:numPr>
    </w:pPr>
  </w:style>
  <w:style w:type="paragraph" w:customStyle="1" w:styleId="N2">
    <w:name w:val="N2"/>
    <w:basedOn w:val="Normln"/>
    <w:uiPriority w:val="99"/>
    <w:rsid w:val="00975609"/>
    <w:pPr>
      <w:numPr>
        <w:ilvl w:val="1"/>
        <w:numId w:val="3"/>
      </w:numPr>
    </w:pPr>
  </w:style>
  <w:style w:type="character" w:customStyle="1" w:styleId="CharChar">
    <w:name w:val="Char Char"/>
    <w:uiPriority w:val="99"/>
    <w:rsid w:val="00975609"/>
    <w:rPr>
      <w:b/>
      <w:bCs/>
      <w:color w:val="000000"/>
      <w:sz w:val="24"/>
      <w:szCs w:val="24"/>
      <w:lang w:val="cs-CZ" w:eastAsia="cs-CZ"/>
    </w:r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975609"/>
    <w:pPr>
      <w:ind w:left="720"/>
      <w:contextualSpacing/>
    </w:pPr>
  </w:style>
  <w:style w:type="paragraph" w:styleId="Nadpisobsahu">
    <w:name w:val="TOC Heading"/>
    <w:basedOn w:val="Nadpis1"/>
    <w:next w:val="Normln"/>
    <w:uiPriority w:val="99"/>
    <w:qFormat/>
    <w:rsid w:val="00975609"/>
    <w:pPr>
      <w:keepNext/>
      <w:keepLines/>
      <w:pageBreakBefore w:val="0"/>
      <w:widowControl/>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cs="Cambria"/>
      <w:caps w:val="0"/>
      <w:color w:val="365F91"/>
      <w:lang w:val="cs-CZ" w:eastAsia="en-US"/>
    </w:rPr>
  </w:style>
  <w:style w:type="paragraph" w:styleId="Obsah1">
    <w:name w:val="toc 1"/>
    <w:basedOn w:val="Normln"/>
    <w:next w:val="Normln"/>
    <w:autoRedefine/>
    <w:uiPriority w:val="99"/>
    <w:semiHidden/>
    <w:rsid w:val="000A6B18"/>
    <w:pPr>
      <w:tabs>
        <w:tab w:val="left" w:pos="480"/>
        <w:tab w:val="right" w:leader="dot" w:pos="9592"/>
      </w:tabs>
    </w:pPr>
    <w:rPr>
      <w:noProof/>
    </w:rPr>
  </w:style>
  <w:style w:type="paragraph" w:styleId="Obsah2">
    <w:name w:val="toc 2"/>
    <w:basedOn w:val="Normln"/>
    <w:next w:val="Normln"/>
    <w:autoRedefine/>
    <w:uiPriority w:val="99"/>
    <w:semiHidden/>
    <w:rsid w:val="009F3F41"/>
    <w:pPr>
      <w:tabs>
        <w:tab w:val="right" w:leader="dot" w:pos="9592"/>
      </w:tabs>
      <w:ind w:left="240"/>
    </w:pPr>
    <w:rPr>
      <w:noProof/>
    </w:rPr>
  </w:style>
  <w:style w:type="paragraph" w:styleId="Obsah3">
    <w:name w:val="toc 3"/>
    <w:basedOn w:val="Normln"/>
    <w:next w:val="Normln"/>
    <w:autoRedefine/>
    <w:uiPriority w:val="99"/>
    <w:semiHidden/>
    <w:rsid w:val="00975609"/>
    <w:pPr>
      <w:ind w:left="480"/>
    </w:pPr>
  </w:style>
  <w:style w:type="paragraph" w:customStyle="1" w:styleId="lneksmlouvy">
    <w:name w:val="Článek smlouvy"/>
    <w:basedOn w:val="Zkladntextodsazen"/>
    <w:uiPriority w:val="99"/>
    <w:rsid w:val="00975609"/>
    <w:pPr>
      <w:tabs>
        <w:tab w:val="num" w:pos="360"/>
      </w:tabs>
      <w:ind w:left="0"/>
      <w:jc w:val="both"/>
      <w:outlineLvl w:val="3"/>
    </w:pPr>
    <w:rPr>
      <w:sz w:val="20"/>
      <w:szCs w:val="20"/>
    </w:rPr>
  </w:style>
  <w:style w:type="paragraph" w:customStyle="1" w:styleId="Bodksmlouvy">
    <w:name w:val="Bodík smlouvy"/>
    <w:basedOn w:val="lneksmlouvy"/>
    <w:uiPriority w:val="99"/>
    <w:rsid w:val="00975609"/>
    <w:pPr>
      <w:tabs>
        <w:tab w:val="clear" w:pos="360"/>
        <w:tab w:val="num" w:pos="644"/>
      </w:tabs>
      <w:ind w:left="170" w:firstLine="114"/>
      <w:outlineLvl w:val="4"/>
    </w:pPr>
  </w:style>
  <w:style w:type="paragraph" w:customStyle="1" w:styleId="WZBullet1">
    <w:name w:val="WZ_Bullet1"/>
    <w:basedOn w:val="Normln"/>
    <w:uiPriority w:val="99"/>
    <w:rsid w:val="00B44F1D"/>
    <w:pPr>
      <w:numPr>
        <w:numId w:val="5"/>
      </w:numPr>
      <w:spacing w:before="120"/>
      <w:jc w:val="both"/>
    </w:pPr>
    <w:rPr>
      <w:rFonts w:ascii="Arial" w:hAnsi="Arial" w:cs="Arial"/>
      <w:sz w:val="22"/>
      <w:szCs w:val="22"/>
      <w:lang w:val="en-US" w:eastAsia="en-US"/>
    </w:rPr>
  </w:style>
  <w:style w:type="paragraph" w:customStyle="1" w:styleId="Default">
    <w:name w:val="Default"/>
    <w:rsid w:val="00501F43"/>
    <w:pPr>
      <w:autoSpaceDE w:val="0"/>
      <w:autoSpaceDN w:val="0"/>
      <w:adjustRightInd w:val="0"/>
    </w:pPr>
    <w:rPr>
      <w:rFonts w:ascii="Calibri" w:hAnsi="Calibri" w:cs="Calibri"/>
      <w:color w:val="000000"/>
      <w:sz w:val="24"/>
      <w:szCs w:val="24"/>
    </w:rPr>
  </w:style>
  <w:style w:type="paragraph" w:customStyle="1" w:styleId="Odsazen2">
    <w:name w:val="Odsazení 2"/>
    <w:basedOn w:val="Normln"/>
    <w:autoRedefine/>
    <w:uiPriority w:val="99"/>
    <w:rsid w:val="006C60C6"/>
    <w:pPr>
      <w:widowControl w:val="0"/>
      <w:numPr>
        <w:numId w:val="6"/>
      </w:numPr>
      <w:jc w:val="both"/>
    </w:pPr>
  </w:style>
  <w:style w:type="paragraph" w:styleId="Seznam">
    <w:name w:val="List"/>
    <w:basedOn w:val="Normln"/>
    <w:uiPriority w:val="99"/>
    <w:rsid w:val="006C60C6"/>
    <w:pPr>
      <w:ind w:left="283" w:hanging="283"/>
    </w:pPr>
    <w:rPr>
      <w:rFonts w:ascii="Arial" w:hAnsi="Arial" w:cs="Arial"/>
      <w:sz w:val="20"/>
      <w:szCs w:val="20"/>
    </w:rPr>
  </w:style>
  <w:style w:type="character" w:customStyle="1" w:styleId="Zvraznn">
    <w:name w:val="Zvýraznění"/>
    <w:uiPriority w:val="99"/>
    <w:qFormat/>
    <w:rsid w:val="002E763A"/>
    <w:rPr>
      <w:i/>
      <w:iCs/>
    </w:rPr>
  </w:style>
  <w:style w:type="paragraph" w:styleId="Pedmtkomente">
    <w:name w:val="annotation subject"/>
    <w:basedOn w:val="Textkomente"/>
    <w:next w:val="Textkomente"/>
    <w:link w:val="PedmtkomenteChar"/>
    <w:uiPriority w:val="99"/>
    <w:semiHidden/>
    <w:rsid w:val="00B605EE"/>
    <w:rPr>
      <w:b/>
      <w:bCs/>
    </w:rPr>
  </w:style>
  <w:style w:type="character" w:customStyle="1" w:styleId="PedmtkomenteChar">
    <w:name w:val="Předmět komentáře Char"/>
    <w:link w:val="Pedmtkomente"/>
    <w:uiPriority w:val="99"/>
    <w:semiHidden/>
    <w:rsid w:val="00D4199B"/>
    <w:rPr>
      <w:b/>
      <w:bCs/>
      <w:sz w:val="20"/>
      <w:szCs w:val="20"/>
    </w:rPr>
  </w:style>
  <w:style w:type="paragraph" w:styleId="Revize">
    <w:name w:val="Revision"/>
    <w:hidden/>
    <w:uiPriority w:val="99"/>
    <w:semiHidden/>
    <w:rsid w:val="00CF7F98"/>
    <w:rPr>
      <w:sz w:val="24"/>
      <w:szCs w:val="24"/>
    </w:rPr>
  </w:style>
  <w:style w:type="paragraph" w:styleId="Titulek">
    <w:name w:val="caption"/>
    <w:basedOn w:val="Normln"/>
    <w:next w:val="Normln"/>
    <w:uiPriority w:val="35"/>
    <w:unhideWhenUsed/>
    <w:qFormat/>
    <w:rsid w:val="007E0202"/>
    <w:pPr>
      <w:spacing w:after="200"/>
    </w:pPr>
    <w:rPr>
      <w:rFonts w:ascii="Calibri" w:eastAsia="Calibri" w:hAnsi="Calibri"/>
      <w:b/>
      <w:bCs/>
      <w:color w:val="4F81BD"/>
      <w:sz w:val="18"/>
      <w:szCs w:val="18"/>
      <w:lang w:eastAsia="en-US"/>
    </w:rPr>
  </w:style>
  <w:style w:type="paragraph" w:customStyle="1" w:styleId="bh3">
    <w:name w:val="_bh3"/>
    <w:basedOn w:val="Normln"/>
    <w:rsid w:val="007E0202"/>
    <w:pPr>
      <w:numPr>
        <w:numId w:val="10"/>
      </w:numPr>
      <w:suppressAutoHyphens/>
      <w:spacing w:before="60" w:after="120" w:line="320" w:lineRule="atLeast"/>
      <w:jc w:val="both"/>
    </w:pPr>
    <w:rPr>
      <w:szCs w:val="20"/>
      <w:lang w:eastAsia="ar-SA"/>
    </w:rPr>
  </w:style>
  <w:style w:type="paragraph" w:customStyle="1" w:styleId="KUMS-text">
    <w:name w:val="KUMS-text"/>
    <w:basedOn w:val="Zkladntext"/>
    <w:rsid w:val="007E0202"/>
    <w:pPr>
      <w:spacing w:after="280" w:line="280" w:lineRule="exact"/>
    </w:pPr>
    <w:rPr>
      <w:rFonts w:ascii="Tahoma" w:hAnsi="Tahoma" w:cs="Tahoma"/>
      <w:noProof/>
      <w:sz w:val="20"/>
      <w:szCs w:val="20"/>
    </w:rPr>
  </w:style>
  <w:style w:type="paragraph" w:customStyle="1" w:styleId="Smlouva-eslo">
    <w:name w:val="Smlouva-eíslo"/>
    <w:basedOn w:val="Normln"/>
    <w:rsid w:val="00F56511"/>
    <w:pPr>
      <w:widowControl w:val="0"/>
      <w:spacing w:before="120" w:line="240" w:lineRule="atLeast"/>
      <w:jc w:val="both"/>
    </w:pPr>
    <w:rPr>
      <w:szCs w:val="20"/>
    </w:rPr>
  </w:style>
  <w:style w:type="character" w:styleId="Sledovanodkaz">
    <w:name w:val="FollowedHyperlink"/>
    <w:uiPriority w:val="99"/>
    <w:semiHidden/>
    <w:unhideWhenUsed/>
    <w:rsid w:val="00E80830"/>
    <w:rPr>
      <w:color w:val="800080"/>
      <w:u w:val="single"/>
    </w:rPr>
  </w:style>
  <w:style w:type="paragraph" w:styleId="Zkladntextodsazen3">
    <w:name w:val="Body Text Indent 3"/>
    <w:basedOn w:val="Normln"/>
    <w:link w:val="Zkladntextodsazen3Char"/>
    <w:uiPriority w:val="99"/>
    <w:rsid w:val="001E207A"/>
    <w:pPr>
      <w:spacing w:after="120"/>
      <w:ind w:left="283"/>
      <w:jc w:val="both"/>
    </w:pPr>
    <w:rPr>
      <w:sz w:val="16"/>
      <w:szCs w:val="16"/>
      <w:lang w:val="x-none" w:eastAsia="x-none"/>
    </w:rPr>
  </w:style>
  <w:style w:type="character" w:customStyle="1" w:styleId="Zkladntextodsazen3Char">
    <w:name w:val="Základní text odsazený 3 Char"/>
    <w:link w:val="Zkladntextodsazen3"/>
    <w:uiPriority w:val="99"/>
    <w:rsid w:val="001E207A"/>
    <w:rPr>
      <w:sz w:val="16"/>
      <w:szCs w:val="16"/>
    </w:rPr>
  </w:style>
  <w:style w:type="paragraph" w:customStyle="1" w:styleId="Zkladntextodsazen-slo">
    <w:name w:val="Základní text odsazený - číslo"/>
    <w:basedOn w:val="Normln"/>
    <w:link w:val="Zkladntextodsazen-sloChar"/>
    <w:rsid w:val="001E207A"/>
    <w:pPr>
      <w:tabs>
        <w:tab w:val="num" w:pos="284"/>
      </w:tabs>
      <w:ind w:left="284" w:hanging="284"/>
      <w:jc w:val="both"/>
      <w:outlineLvl w:val="2"/>
    </w:pPr>
    <w:rPr>
      <w:sz w:val="22"/>
      <w:szCs w:val="22"/>
      <w:lang w:val="x-none" w:eastAsia="x-none"/>
    </w:rPr>
  </w:style>
  <w:style w:type="character" w:customStyle="1" w:styleId="Zkladntextodsazen-sloChar">
    <w:name w:val="Základní text odsazený - číslo Char"/>
    <w:link w:val="Zkladntextodsazen-slo"/>
    <w:locked/>
    <w:rsid w:val="001E207A"/>
    <w:rPr>
      <w:sz w:val="22"/>
      <w:szCs w:val="22"/>
    </w:rPr>
  </w:style>
  <w:style w:type="paragraph" w:styleId="Textpoznpodarou">
    <w:name w:val="footnote text"/>
    <w:basedOn w:val="Normln"/>
    <w:link w:val="TextpoznpodarouChar"/>
    <w:semiHidden/>
    <w:unhideWhenUsed/>
    <w:rsid w:val="00150979"/>
    <w:rPr>
      <w:sz w:val="20"/>
      <w:szCs w:val="20"/>
      <w:lang w:val="x-none" w:eastAsia="x-none"/>
    </w:rPr>
  </w:style>
  <w:style w:type="character" w:customStyle="1" w:styleId="TextpoznpodarouChar">
    <w:name w:val="Text pozn. pod čarou Char"/>
    <w:link w:val="Textpoznpodarou"/>
    <w:semiHidden/>
    <w:rsid w:val="00150979"/>
    <w:rPr>
      <w:lang w:val="x-none"/>
    </w:rPr>
  </w:style>
  <w:style w:type="character" w:styleId="Znakapoznpodarou">
    <w:name w:val="footnote reference"/>
    <w:semiHidden/>
    <w:unhideWhenUsed/>
    <w:rsid w:val="00150979"/>
    <w:rPr>
      <w:vertAlign w:val="superscript"/>
    </w:rPr>
  </w:style>
  <w:style w:type="character" w:styleId="Siln">
    <w:name w:val="Strong"/>
    <w:uiPriority w:val="22"/>
    <w:qFormat/>
    <w:rsid w:val="00197FD2"/>
    <w:rPr>
      <w:b/>
      <w:bCs/>
    </w:rPr>
  </w:style>
  <w:style w:type="paragraph" w:customStyle="1" w:styleId="Standard">
    <w:name w:val="Standard"/>
    <w:uiPriority w:val="99"/>
    <w:rsid w:val="00D7779C"/>
    <w:pPr>
      <w:suppressAutoHyphens/>
      <w:autoSpaceDN w:val="0"/>
      <w:textAlignment w:val="baseline"/>
    </w:pPr>
    <w:rPr>
      <w:kern w:val="3"/>
      <w:sz w:val="24"/>
      <w:szCs w:val="24"/>
      <w:lang w:eastAsia="ar-SA"/>
    </w:rPr>
  </w:style>
  <w:style w:type="paragraph" w:customStyle="1" w:styleId="Style17">
    <w:name w:val="Style17"/>
    <w:basedOn w:val="Standard"/>
    <w:rsid w:val="003B1A4F"/>
  </w:style>
  <w:style w:type="character" w:customStyle="1" w:styleId="FontStyle60">
    <w:name w:val="Font Style60"/>
    <w:rsid w:val="003B1A4F"/>
  </w:style>
  <w:style w:type="paragraph" w:customStyle="1" w:styleId="Normln0">
    <w:name w:val="Normální~"/>
    <w:basedOn w:val="Standard"/>
    <w:uiPriority w:val="99"/>
    <w:rsid w:val="007B2F45"/>
  </w:style>
  <w:style w:type="character" w:customStyle="1" w:styleId="FontStyle61">
    <w:name w:val="Font Style61"/>
    <w:rsid w:val="007B2F45"/>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7B7B68"/>
    <w:rPr>
      <w:sz w:val="24"/>
      <w:szCs w:val="24"/>
    </w:rPr>
  </w:style>
  <w:style w:type="character" w:customStyle="1" w:styleId="markedcontent">
    <w:name w:val="markedcontent"/>
    <w:rsid w:val="00A6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944">
      <w:bodyDiv w:val="1"/>
      <w:marLeft w:val="0"/>
      <w:marRight w:val="0"/>
      <w:marTop w:val="0"/>
      <w:marBottom w:val="0"/>
      <w:divBdr>
        <w:top w:val="none" w:sz="0" w:space="0" w:color="auto"/>
        <w:left w:val="none" w:sz="0" w:space="0" w:color="auto"/>
        <w:bottom w:val="none" w:sz="0" w:space="0" w:color="auto"/>
        <w:right w:val="none" w:sz="0" w:space="0" w:color="auto"/>
      </w:divBdr>
    </w:div>
    <w:div w:id="87698717">
      <w:bodyDiv w:val="1"/>
      <w:marLeft w:val="0"/>
      <w:marRight w:val="0"/>
      <w:marTop w:val="0"/>
      <w:marBottom w:val="0"/>
      <w:divBdr>
        <w:top w:val="none" w:sz="0" w:space="0" w:color="auto"/>
        <w:left w:val="none" w:sz="0" w:space="0" w:color="auto"/>
        <w:bottom w:val="none" w:sz="0" w:space="0" w:color="auto"/>
        <w:right w:val="none" w:sz="0" w:space="0" w:color="auto"/>
      </w:divBdr>
    </w:div>
    <w:div w:id="91827608">
      <w:bodyDiv w:val="1"/>
      <w:marLeft w:val="0"/>
      <w:marRight w:val="0"/>
      <w:marTop w:val="0"/>
      <w:marBottom w:val="0"/>
      <w:divBdr>
        <w:top w:val="none" w:sz="0" w:space="0" w:color="auto"/>
        <w:left w:val="none" w:sz="0" w:space="0" w:color="auto"/>
        <w:bottom w:val="none" w:sz="0" w:space="0" w:color="auto"/>
        <w:right w:val="none" w:sz="0" w:space="0" w:color="auto"/>
      </w:divBdr>
    </w:div>
    <w:div w:id="175316338">
      <w:bodyDiv w:val="1"/>
      <w:marLeft w:val="0"/>
      <w:marRight w:val="0"/>
      <w:marTop w:val="0"/>
      <w:marBottom w:val="0"/>
      <w:divBdr>
        <w:top w:val="none" w:sz="0" w:space="0" w:color="auto"/>
        <w:left w:val="none" w:sz="0" w:space="0" w:color="auto"/>
        <w:bottom w:val="none" w:sz="0" w:space="0" w:color="auto"/>
        <w:right w:val="none" w:sz="0" w:space="0" w:color="auto"/>
      </w:divBdr>
    </w:div>
    <w:div w:id="178813383">
      <w:bodyDiv w:val="1"/>
      <w:marLeft w:val="0"/>
      <w:marRight w:val="0"/>
      <w:marTop w:val="0"/>
      <w:marBottom w:val="0"/>
      <w:divBdr>
        <w:top w:val="none" w:sz="0" w:space="0" w:color="auto"/>
        <w:left w:val="none" w:sz="0" w:space="0" w:color="auto"/>
        <w:bottom w:val="none" w:sz="0" w:space="0" w:color="auto"/>
        <w:right w:val="none" w:sz="0" w:space="0" w:color="auto"/>
      </w:divBdr>
    </w:div>
    <w:div w:id="212347381">
      <w:bodyDiv w:val="1"/>
      <w:marLeft w:val="0"/>
      <w:marRight w:val="0"/>
      <w:marTop w:val="0"/>
      <w:marBottom w:val="0"/>
      <w:divBdr>
        <w:top w:val="none" w:sz="0" w:space="0" w:color="auto"/>
        <w:left w:val="none" w:sz="0" w:space="0" w:color="auto"/>
        <w:bottom w:val="none" w:sz="0" w:space="0" w:color="auto"/>
        <w:right w:val="none" w:sz="0" w:space="0" w:color="auto"/>
      </w:divBdr>
    </w:div>
    <w:div w:id="255484000">
      <w:bodyDiv w:val="1"/>
      <w:marLeft w:val="0"/>
      <w:marRight w:val="0"/>
      <w:marTop w:val="0"/>
      <w:marBottom w:val="0"/>
      <w:divBdr>
        <w:top w:val="none" w:sz="0" w:space="0" w:color="auto"/>
        <w:left w:val="none" w:sz="0" w:space="0" w:color="auto"/>
        <w:bottom w:val="none" w:sz="0" w:space="0" w:color="auto"/>
        <w:right w:val="none" w:sz="0" w:space="0" w:color="auto"/>
      </w:divBdr>
    </w:div>
    <w:div w:id="344138203">
      <w:bodyDiv w:val="1"/>
      <w:marLeft w:val="0"/>
      <w:marRight w:val="0"/>
      <w:marTop w:val="0"/>
      <w:marBottom w:val="0"/>
      <w:divBdr>
        <w:top w:val="none" w:sz="0" w:space="0" w:color="auto"/>
        <w:left w:val="none" w:sz="0" w:space="0" w:color="auto"/>
        <w:bottom w:val="none" w:sz="0" w:space="0" w:color="auto"/>
        <w:right w:val="none" w:sz="0" w:space="0" w:color="auto"/>
      </w:divBdr>
    </w:div>
    <w:div w:id="376901171">
      <w:bodyDiv w:val="1"/>
      <w:marLeft w:val="0"/>
      <w:marRight w:val="0"/>
      <w:marTop w:val="0"/>
      <w:marBottom w:val="0"/>
      <w:divBdr>
        <w:top w:val="none" w:sz="0" w:space="0" w:color="auto"/>
        <w:left w:val="none" w:sz="0" w:space="0" w:color="auto"/>
        <w:bottom w:val="none" w:sz="0" w:space="0" w:color="auto"/>
        <w:right w:val="none" w:sz="0" w:space="0" w:color="auto"/>
      </w:divBdr>
    </w:div>
    <w:div w:id="435518610">
      <w:bodyDiv w:val="1"/>
      <w:marLeft w:val="0"/>
      <w:marRight w:val="0"/>
      <w:marTop w:val="0"/>
      <w:marBottom w:val="0"/>
      <w:divBdr>
        <w:top w:val="none" w:sz="0" w:space="0" w:color="auto"/>
        <w:left w:val="none" w:sz="0" w:space="0" w:color="auto"/>
        <w:bottom w:val="none" w:sz="0" w:space="0" w:color="auto"/>
        <w:right w:val="none" w:sz="0" w:space="0" w:color="auto"/>
      </w:divBdr>
    </w:div>
    <w:div w:id="446855370">
      <w:bodyDiv w:val="1"/>
      <w:marLeft w:val="0"/>
      <w:marRight w:val="0"/>
      <w:marTop w:val="0"/>
      <w:marBottom w:val="0"/>
      <w:divBdr>
        <w:top w:val="none" w:sz="0" w:space="0" w:color="auto"/>
        <w:left w:val="none" w:sz="0" w:space="0" w:color="auto"/>
        <w:bottom w:val="none" w:sz="0" w:space="0" w:color="auto"/>
        <w:right w:val="none" w:sz="0" w:space="0" w:color="auto"/>
      </w:divBdr>
    </w:div>
    <w:div w:id="458184991">
      <w:bodyDiv w:val="1"/>
      <w:marLeft w:val="0"/>
      <w:marRight w:val="0"/>
      <w:marTop w:val="0"/>
      <w:marBottom w:val="0"/>
      <w:divBdr>
        <w:top w:val="none" w:sz="0" w:space="0" w:color="auto"/>
        <w:left w:val="none" w:sz="0" w:space="0" w:color="auto"/>
        <w:bottom w:val="none" w:sz="0" w:space="0" w:color="auto"/>
        <w:right w:val="none" w:sz="0" w:space="0" w:color="auto"/>
      </w:divBdr>
    </w:div>
    <w:div w:id="753363097">
      <w:marLeft w:val="0"/>
      <w:marRight w:val="0"/>
      <w:marTop w:val="0"/>
      <w:marBottom w:val="0"/>
      <w:divBdr>
        <w:top w:val="none" w:sz="0" w:space="0" w:color="auto"/>
        <w:left w:val="none" w:sz="0" w:space="0" w:color="auto"/>
        <w:bottom w:val="none" w:sz="0" w:space="0" w:color="auto"/>
        <w:right w:val="none" w:sz="0" w:space="0" w:color="auto"/>
      </w:divBdr>
    </w:div>
    <w:div w:id="753363098">
      <w:marLeft w:val="0"/>
      <w:marRight w:val="0"/>
      <w:marTop w:val="0"/>
      <w:marBottom w:val="0"/>
      <w:divBdr>
        <w:top w:val="none" w:sz="0" w:space="0" w:color="auto"/>
        <w:left w:val="none" w:sz="0" w:space="0" w:color="auto"/>
        <w:bottom w:val="none" w:sz="0" w:space="0" w:color="auto"/>
        <w:right w:val="none" w:sz="0" w:space="0" w:color="auto"/>
      </w:divBdr>
    </w:div>
    <w:div w:id="753363099">
      <w:marLeft w:val="0"/>
      <w:marRight w:val="0"/>
      <w:marTop w:val="0"/>
      <w:marBottom w:val="0"/>
      <w:divBdr>
        <w:top w:val="none" w:sz="0" w:space="0" w:color="auto"/>
        <w:left w:val="none" w:sz="0" w:space="0" w:color="auto"/>
        <w:bottom w:val="none" w:sz="0" w:space="0" w:color="auto"/>
        <w:right w:val="none" w:sz="0" w:space="0" w:color="auto"/>
      </w:divBdr>
    </w:div>
    <w:div w:id="753363100">
      <w:marLeft w:val="0"/>
      <w:marRight w:val="0"/>
      <w:marTop w:val="0"/>
      <w:marBottom w:val="0"/>
      <w:divBdr>
        <w:top w:val="none" w:sz="0" w:space="0" w:color="auto"/>
        <w:left w:val="none" w:sz="0" w:space="0" w:color="auto"/>
        <w:bottom w:val="none" w:sz="0" w:space="0" w:color="auto"/>
        <w:right w:val="none" w:sz="0" w:space="0" w:color="auto"/>
      </w:divBdr>
    </w:div>
    <w:div w:id="753363101">
      <w:marLeft w:val="0"/>
      <w:marRight w:val="0"/>
      <w:marTop w:val="0"/>
      <w:marBottom w:val="0"/>
      <w:divBdr>
        <w:top w:val="none" w:sz="0" w:space="0" w:color="auto"/>
        <w:left w:val="none" w:sz="0" w:space="0" w:color="auto"/>
        <w:bottom w:val="none" w:sz="0" w:space="0" w:color="auto"/>
        <w:right w:val="none" w:sz="0" w:space="0" w:color="auto"/>
      </w:divBdr>
    </w:div>
    <w:div w:id="753363102">
      <w:marLeft w:val="0"/>
      <w:marRight w:val="0"/>
      <w:marTop w:val="0"/>
      <w:marBottom w:val="0"/>
      <w:divBdr>
        <w:top w:val="none" w:sz="0" w:space="0" w:color="auto"/>
        <w:left w:val="none" w:sz="0" w:space="0" w:color="auto"/>
        <w:bottom w:val="none" w:sz="0" w:space="0" w:color="auto"/>
        <w:right w:val="none" w:sz="0" w:space="0" w:color="auto"/>
      </w:divBdr>
    </w:div>
    <w:div w:id="753363103">
      <w:marLeft w:val="0"/>
      <w:marRight w:val="0"/>
      <w:marTop w:val="0"/>
      <w:marBottom w:val="0"/>
      <w:divBdr>
        <w:top w:val="none" w:sz="0" w:space="0" w:color="auto"/>
        <w:left w:val="none" w:sz="0" w:space="0" w:color="auto"/>
        <w:bottom w:val="none" w:sz="0" w:space="0" w:color="auto"/>
        <w:right w:val="none" w:sz="0" w:space="0" w:color="auto"/>
      </w:divBdr>
    </w:div>
    <w:div w:id="753363104">
      <w:marLeft w:val="0"/>
      <w:marRight w:val="0"/>
      <w:marTop w:val="0"/>
      <w:marBottom w:val="0"/>
      <w:divBdr>
        <w:top w:val="none" w:sz="0" w:space="0" w:color="auto"/>
        <w:left w:val="none" w:sz="0" w:space="0" w:color="auto"/>
        <w:bottom w:val="none" w:sz="0" w:space="0" w:color="auto"/>
        <w:right w:val="none" w:sz="0" w:space="0" w:color="auto"/>
      </w:divBdr>
    </w:div>
    <w:div w:id="753363105">
      <w:marLeft w:val="0"/>
      <w:marRight w:val="0"/>
      <w:marTop w:val="0"/>
      <w:marBottom w:val="0"/>
      <w:divBdr>
        <w:top w:val="none" w:sz="0" w:space="0" w:color="auto"/>
        <w:left w:val="none" w:sz="0" w:space="0" w:color="auto"/>
        <w:bottom w:val="none" w:sz="0" w:space="0" w:color="auto"/>
        <w:right w:val="none" w:sz="0" w:space="0" w:color="auto"/>
      </w:divBdr>
    </w:div>
    <w:div w:id="753363106">
      <w:marLeft w:val="0"/>
      <w:marRight w:val="0"/>
      <w:marTop w:val="0"/>
      <w:marBottom w:val="0"/>
      <w:divBdr>
        <w:top w:val="none" w:sz="0" w:space="0" w:color="auto"/>
        <w:left w:val="none" w:sz="0" w:space="0" w:color="auto"/>
        <w:bottom w:val="none" w:sz="0" w:space="0" w:color="auto"/>
        <w:right w:val="none" w:sz="0" w:space="0" w:color="auto"/>
      </w:divBdr>
    </w:div>
    <w:div w:id="934706447">
      <w:bodyDiv w:val="1"/>
      <w:marLeft w:val="0"/>
      <w:marRight w:val="0"/>
      <w:marTop w:val="0"/>
      <w:marBottom w:val="0"/>
      <w:divBdr>
        <w:top w:val="none" w:sz="0" w:space="0" w:color="auto"/>
        <w:left w:val="none" w:sz="0" w:space="0" w:color="auto"/>
        <w:bottom w:val="none" w:sz="0" w:space="0" w:color="auto"/>
        <w:right w:val="none" w:sz="0" w:space="0" w:color="auto"/>
      </w:divBdr>
    </w:div>
    <w:div w:id="980424120">
      <w:bodyDiv w:val="1"/>
      <w:marLeft w:val="0"/>
      <w:marRight w:val="0"/>
      <w:marTop w:val="0"/>
      <w:marBottom w:val="0"/>
      <w:divBdr>
        <w:top w:val="none" w:sz="0" w:space="0" w:color="auto"/>
        <w:left w:val="none" w:sz="0" w:space="0" w:color="auto"/>
        <w:bottom w:val="none" w:sz="0" w:space="0" w:color="auto"/>
        <w:right w:val="none" w:sz="0" w:space="0" w:color="auto"/>
      </w:divBdr>
    </w:div>
    <w:div w:id="984166138">
      <w:bodyDiv w:val="1"/>
      <w:marLeft w:val="0"/>
      <w:marRight w:val="0"/>
      <w:marTop w:val="0"/>
      <w:marBottom w:val="0"/>
      <w:divBdr>
        <w:top w:val="none" w:sz="0" w:space="0" w:color="auto"/>
        <w:left w:val="none" w:sz="0" w:space="0" w:color="auto"/>
        <w:bottom w:val="none" w:sz="0" w:space="0" w:color="auto"/>
        <w:right w:val="none" w:sz="0" w:space="0" w:color="auto"/>
      </w:divBdr>
    </w:div>
    <w:div w:id="1080951809">
      <w:bodyDiv w:val="1"/>
      <w:marLeft w:val="0"/>
      <w:marRight w:val="0"/>
      <w:marTop w:val="0"/>
      <w:marBottom w:val="0"/>
      <w:divBdr>
        <w:top w:val="none" w:sz="0" w:space="0" w:color="auto"/>
        <w:left w:val="none" w:sz="0" w:space="0" w:color="auto"/>
        <w:bottom w:val="none" w:sz="0" w:space="0" w:color="auto"/>
        <w:right w:val="none" w:sz="0" w:space="0" w:color="auto"/>
      </w:divBdr>
    </w:div>
    <w:div w:id="1203712955">
      <w:bodyDiv w:val="1"/>
      <w:marLeft w:val="0"/>
      <w:marRight w:val="0"/>
      <w:marTop w:val="0"/>
      <w:marBottom w:val="0"/>
      <w:divBdr>
        <w:top w:val="none" w:sz="0" w:space="0" w:color="auto"/>
        <w:left w:val="none" w:sz="0" w:space="0" w:color="auto"/>
        <w:bottom w:val="none" w:sz="0" w:space="0" w:color="auto"/>
        <w:right w:val="none" w:sz="0" w:space="0" w:color="auto"/>
      </w:divBdr>
    </w:div>
    <w:div w:id="1229073481">
      <w:bodyDiv w:val="1"/>
      <w:marLeft w:val="0"/>
      <w:marRight w:val="0"/>
      <w:marTop w:val="0"/>
      <w:marBottom w:val="0"/>
      <w:divBdr>
        <w:top w:val="none" w:sz="0" w:space="0" w:color="auto"/>
        <w:left w:val="none" w:sz="0" w:space="0" w:color="auto"/>
        <w:bottom w:val="none" w:sz="0" w:space="0" w:color="auto"/>
        <w:right w:val="none" w:sz="0" w:space="0" w:color="auto"/>
      </w:divBdr>
      <w:divsChild>
        <w:div w:id="1084646789">
          <w:marLeft w:val="0"/>
          <w:marRight w:val="0"/>
          <w:marTop w:val="0"/>
          <w:marBottom w:val="0"/>
          <w:divBdr>
            <w:top w:val="none" w:sz="0" w:space="0" w:color="auto"/>
            <w:left w:val="none" w:sz="0" w:space="0" w:color="auto"/>
            <w:bottom w:val="none" w:sz="0" w:space="0" w:color="auto"/>
            <w:right w:val="none" w:sz="0" w:space="0" w:color="auto"/>
          </w:divBdr>
        </w:div>
      </w:divsChild>
    </w:div>
    <w:div w:id="1312252867">
      <w:bodyDiv w:val="1"/>
      <w:marLeft w:val="0"/>
      <w:marRight w:val="0"/>
      <w:marTop w:val="0"/>
      <w:marBottom w:val="0"/>
      <w:divBdr>
        <w:top w:val="none" w:sz="0" w:space="0" w:color="auto"/>
        <w:left w:val="none" w:sz="0" w:space="0" w:color="auto"/>
        <w:bottom w:val="none" w:sz="0" w:space="0" w:color="auto"/>
        <w:right w:val="none" w:sz="0" w:space="0" w:color="auto"/>
      </w:divBdr>
    </w:div>
    <w:div w:id="1471703191">
      <w:bodyDiv w:val="1"/>
      <w:marLeft w:val="0"/>
      <w:marRight w:val="0"/>
      <w:marTop w:val="0"/>
      <w:marBottom w:val="0"/>
      <w:divBdr>
        <w:top w:val="none" w:sz="0" w:space="0" w:color="auto"/>
        <w:left w:val="none" w:sz="0" w:space="0" w:color="auto"/>
        <w:bottom w:val="none" w:sz="0" w:space="0" w:color="auto"/>
        <w:right w:val="none" w:sz="0" w:space="0" w:color="auto"/>
      </w:divBdr>
    </w:div>
    <w:div w:id="1677221585">
      <w:bodyDiv w:val="1"/>
      <w:marLeft w:val="0"/>
      <w:marRight w:val="0"/>
      <w:marTop w:val="0"/>
      <w:marBottom w:val="0"/>
      <w:divBdr>
        <w:top w:val="none" w:sz="0" w:space="0" w:color="auto"/>
        <w:left w:val="none" w:sz="0" w:space="0" w:color="auto"/>
        <w:bottom w:val="none" w:sz="0" w:space="0" w:color="auto"/>
        <w:right w:val="none" w:sz="0" w:space="0" w:color="auto"/>
      </w:divBdr>
    </w:div>
    <w:div w:id="1795169449">
      <w:bodyDiv w:val="1"/>
      <w:marLeft w:val="0"/>
      <w:marRight w:val="0"/>
      <w:marTop w:val="0"/>
      <w:marBottom w:val="0"/>
      <w:divBdr>
        <w:top w:val="none" w:sz="0" w:space="0" w:color="auto"/>
        <w:left w:val="none" w:sz="0" w:space="0" w:color="auto"/>
        <w:bottom w:val="none" w:sz="0" w:space="0" w:color="auto"/>
        <w:right w:val="none" w:sz="0" w:space="0" w:color="auto"/>
      </w:divBdr>
    </w:div>
    <w:div w:id="1839032903">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
    <w:div w:id="1892306676">
      <w:bodyDiv w:val="1"/>
      <w:marLeft w:val="0"/>
      <w:marRight w:val="0"/>
      <w:marTop w:val="0"/>
      <w:marBottom w:val="0"/>
      <w:divBdr>
        <w:top w:val="none" w:sz="0" w:space="0" w:color="auto"/>
        <w:left w:val="none" w:sz="0" w:space="0" w:color="auto"/>
        <w:bottom w:val="none" w:sz="0" w:space="0" w:color="auto"/>
        <w:right w:val="none" w:sz="0" w:space="0" w:color="auto"/>
      </w:divBdr>
    </w:div>
    <w:div w:id="1905985286">
      <w:bodyDiv w:val="1"/>
      <w:marLeft w:val="0"/>
      <w:marRight w:val="0"/>
      <w:marTop w:val="0"/>
      <w:marBottom w:val="0"/>
      <w:divBdr>
        <w:top w:val="none" w:sz="0" w:space="0" w:color="auto"/>
        <w:left w:val="none" w:sz="0" w:space="0" w:color="auto"/>
        <w:bottom w:val="none" w:sz="0" w:space="0" w:color="auto"/>
        <w:right w:val="none" w:sz="0" w:space="0" w:color="auto"/>
      </w:divBdr>
    </w:div>
    <w:div w:id="2002461138">
      <w:bodyDiv w:val="1"/>
      <w:marLeft w:val="0"/>
      <w:marRight w:val="0"/>
      <w:marTop w:val="0"/>
      <w:marBottom w:val="0"/>
      <w:divBdr>
        <w:top w:val="none" w:sz="0" w:space="0" w:color="auto"/>
        <w:left w:val="none" w:sz="0" w:space="0" w:color="auto"/>
        <w:bottom w:val="none" w:sz="0" w:space="0" w:color="auto"/>
        <w:right w:val="none" w:sz="0" w:space="0" w:color="auto"/>
      </w:divBdr>
    </w:div>
    <w:div w:id="2031685178">
      <w:bodyDiv w:val="1"/>
      <w:marLeft w:val="0"/>
      <w:marRight w:val="0"/>
      <w:marTop w:val="0"/>
      <w:marBottom w:val="0"/>
      <w:divBdr>
        <w:top w:val="none" w:sz="0" w:space="0" w:color="auto"/>
        <w:left w:val="none" w:sz="0" w:space="0" w:color="auto"/>
        <w:bottom w:val="none" w:sz="0" w:space="0" w:color="auto"/>
        <w:right w:val="none" w:sz="0" w:space="0" w:color="auto"/>
      </w:divBdr>
    </w:div>
    <w:div w:id="2032560538">
      <w:bodyDiv w:val="1"/>
      <w:marLeft w:val="0"/>
      <w:marRight w:val="0"/>
      <w:marTop w:val="0"/>
      <w:marBottom w:val="0"/>
      <w:divBdr>
        <w:top w:val="none" w:sz="0" w:space="0" w:color="auto"/>
        <w:left w:val="none" w:sz="0" w:space="0" w:color="auto"/>
        <w:bottom w:val="none" w:sz="0" w:space="0" w:color="auto"/>
        <w:right w:val="none" w:sz="0" w:space="0" w:color="auto"/>
      </w:divBdr>
    </w:div>
    <w:div w:id="2033535742">
      <w:bodyDiv w:val="1"/>
      <w:marLeft w:val="0"/>
      <w:marRight w:val="0"/>
      <w:marTop w:val="0"/>
      <w:marBottom w:val="0"/>
      <w:divBdr>
        <w:top w:val="none" w:sz="0" w:space="0" w:color="auto"/>
        <w:left w:val="none" w:sz="0" w:space="0" w:color="auto"/>
        <w:bottom w:val="none" w:sz="0" w:space="0" w:color="auto"/>
        <w:right w:val="none" w:sz="0" w:space="0" w:color="auto"/>
      </w:divBdr>
    </w:div>
    <w:div w:id="2048022903">
      <w:bodyDiv w:val="1"/>
      <w:marLeft w:val="0"/>
      <w:marRight w:val="0"/>
      <w:marTop w:val="0"/>
      <w:marBottom w:val="0"/>
      <w:divBdr>
        <w:top w:val="none" w:sz="0" w:space="0" w:color="auto"/>
        <w:left w:val="none" w:sz="0" w:space="0" w:color="auto"/>
        <w:bottom w:val="none" w:sz="0" w:space="0" w:color="auto"/>
        <w:right w:val="none" w:sz="0" w:space="0" w:color="auto"/>
      </w:divBdr>
    </w:div>
    <w:div w:id="2067561224">
      <w:bodyDiv w:val="1"/>
      <w:marLeft w:val="0"/>
      <w:marRight w:val="0"/>
      <w:marTop w:val="0"/>
      <w:marBottom w:val="0"/>
      <w:divBdr>
        <w:top w:val="none" w:sz="0" w:space="0" w:color="auto"/>
        <w:left w:val="none" w:sz="0" w:space="0" w:color="auto"/>
        <w:bottom w:val="none" w:sz="0" w:space="0" w:color="auto"/>
        <w:right w:val="none" w:sz="0" w:space="0" w:color="auto"/>
      </w:divBdr>
    </w:div>
    <w:div w:id="2068676288">
      <w:bodyDiv w:val="1"/>
      <w:marLeft w:val="0"/>
      <w:marRight w:val="0"/>
      <w:marTop w:val="0"/>
      <w:marBottom w:val="0"/>
      <w:divBdr>
        <w:top w:val="none" w:sz="0" w:space="0" w:color="auto"/>
        <w:left w:val="none" w:sz="0" w:space="0" w:color="auto"/>
        <w:bottom w:val="none" w:sz="0" w:space="0" w:color="auto"/>
        <w:right w:val="none" w:sz="0" w:space="0" w:color="auto"/>
      </w:divBdr>
    </w:div>
    <w:div w:id="20998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tyrlistekostrava.cz/" TargetMode="External"/><Relationship Id="rId13" Type="http://schemas.openxmlformats.org/officeDocument/2006/relationships/hyperlink" Target="https://zakazky.ctyrlistekostrava.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zak.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azky.ctyrlistekostrava.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ner.lukas@ctyrlistekostrava.cz" TargetMode="External"/><Relationship Id="rId5" Type="http://schemas.openxmlformats.org/officeDocument/2006/relationships/webSettings" Target="webSettings.xml"/><Relationship Id="rId15" Type="http://schemas.openxmlformats.org/officeDocument/2006/relationships/hyperlink" Target="https://zakazky.ctyrlistekostrava.cz/" TargetMode="External"/><Relationship Id="rId10" Type="http://schemas.openxmlformats.org/officeDocument/2006/relationships/hyperlink" Target="mailto:prokop.vratislav@ctyrlistekostrava.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pcova.gabriela@ctyrlistekostrava.cz" TargetMode="External"/><Relationship Id="rId14" Type="http://schemas.openxmlformats.org/officeDocument/2006/relationships/hyperlink" Target="https://zakazky.ctyrlistekostrava.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9745-C9D6-427F-AAB5-3B51E5F4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20</Pages>
  <Words>4232</Words>
  <Characters>24972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Výzva zájemcům k předložení cenové nabídky a prokázání kvalifikace na uzavření smlouvy na plnění veřejné zakázky malého rozsahu</vt:lpstr>
    </vt:vector>
  </TitlesOfParts>
  <Company>Home</Company>
  <LinksUpToDate>false</LinksUpToDate>
  <CharactersWithSpaces>29146</CharactersWithSpaces>
  <SharedDoc>false</SharedDoc>
  <HLinks>
    <vt:vector size="72" baseType="variant">
      <vt:variant>
        <vt:i4>458826</vt:i4>
      </vt:variant>
      <vt:variant>
        <vt:i4>33</vt:i4>
      </vt:variant>
      <vt:variant>
        <vt:i4>0</vt:i4>
      </vt:variant>
      <vt:variant>
        <vt:i4>5</vt:i4>
      </vt:variant>
      <vt:variant>
        <vt:lpwstr>https://zakazky.ctyrlistekostrava.cz/</vt:lpwstr>
      </vt:variant>
      <vt:variant>
        <vt:lpwstr/>
      </vt:variant>
      <vt:variant>
        <vt:i4>458826</vt:i4>
      </vt:variant>
      <vt:variant>
        <vt:i4>30</vt:i4>
      </vt:variant>
      <vt:variant>
        <vt:i4>0</vt:i4>
      </vt:variant>
      <vt:variant>
        <vt:i4>5</vt:i4>
      </vt:variant>
      <vt:variant>
        <vt:lpwstr>https://zakazky.ctyrlistekostrava.cz/</vt:lpwstr>
      </vt:variant>
      <vt:variant>
        <vt:lpwstr/>
      </vt:variant>
      <vt:variant>
        <vt:i4>458826</vt:i4>
      </vt:variant>
      <vt:variant>
        <vt:i4>27</vt:i4>
      </vt:variant>
      <vt:variant>
        <vt:i4>0</vt:i4>
      </vt:variant>
      <vt:variant>
        <vt:i4>5</vt:i4>
      </vt:variant>
      <vt:variant>
        <vt:lpwstr>https://zakazky.ctyrlistekostrava.cz/</vt:lpwstr>
      </vt:variant>
      <vt:variant>
        <vt:lpwstr/>
      </vt:variant>
      <vt:variant>
        <vt:i4>2621461</vt:i4>
      </vt:variant>
      <vt:variant>
        <vt:i4>24</vt:i4>
      </vt:variant>
      <vt:variant>
        <vt:i4>0</vt:i4>
      </vt:variant>
      <vt:variant>
        <vt:i4>5</vt:i4>
      </vt:variant>
      <vt:variant>
        <vt:lpwstr>mailto:podpora@ezak.cz</vt:lpwstr>
      </vt:variant>
      <vt:variant>
        <vt:lpwstr/>
      </vt:variant>
      <vt:variant>
        <vt:i4>2031742</vt:i4>
      </vt:variant>
      <vt:variant>
        <vt:i4>21</vt:i4>
      </vt:variant>
      <vt:variant>
        <vt:i4>0</vt:i4>
      </vt:variant>
      <vt:variant>
        <vt:i4>5</vt:i4>
      </vt:variant>
      <vt:variant>
        <vt:lpwstr>https://ezak.e-tenders.cz/data/manual/QCM.Podepisovaci_applet.pdf</vt:lpwstr>
      </vt:variant>
      <vt:variant>
        <vt:lpwstr/>
      </vt:variant>
      <vt:variant>
        <vt:i4>5177426</vt:i4>
      </vt:variant>
      <vt:variant>
        <vt:i4>18</vt:i4>
      </vt:variant>
      <vt:variant>
        <vt:i4>0</vt:i4>
      </vt:variant>
      <vt:variant>
        <vt:i4>5</vt:i4>
      </vt:variant>
      <vt:variant>
        <vt:lpwstr>https://ezak.e-tenders.cz/data/manual/EZAK-Manual-Dodavatele.pdf</vt:lpwstr>
      </vt:variant>
      <vt:variant>
        <vt:lpwstr/>
      </vt:variant>
      <vt:variant>
        <vt:i4>458826</vt:i4>
      </vt:variant>
      <vt:variant>
        <vt:i4>15</vt:i4>
      </vt:variant>
      <vt:variant>
        <vt:i4>0</vt:i4>
      </vt:variant>
      <vt:variant>
        <vt:i4>5</vt:i4>
      </vt:variant>
      <vt:variant>
        <vt:lpwstr>https://zakazky.ctyrlistekostrava.cz/</vt:lpwstr>
      </vt:variant>
      <vt:variant>
        <vt:lpwstr/>
      </vt:variant>
      <vt:variant>
        <vt:i4>8061051</vt:i4>
      </vt:variant>
      <vt:variant>
        <vt:i4>12</vt:i4>
      </vt:variant>
      <vt:variant>
        <vt:i4>0</vt:i4>
      </vt:variant>
      <vt:variant>
        <vt:i4>5</vt:i4>
      </vt:variant>
      <vt:variant>
        <vt:lpwstr>http://ezak.cz/</vt:lpwstr>
      </vt:variant>
      <vt:variant>
        <vt:lpwstr/>
      </vt:variant>
      <vt:variant>
        <vt:i4>1376373</vt:i4>
      </vt:variant>
      <vt:variant>
        <vt:i4>9</vt:i4>
      </vt:variant>
      <vt:variant>
        <vt:i4>0</vt:i4>
      </vt:variant>
      <vt:variant>
        <vt:i4>5</vt:i4>
      </vt:variant>
      <vt:variant>
        <vt:lpwstr>mailto:kellner.lukas@ctyrlistekostrava.cz</vt:lpwstr>
      </vt:variant>
      <vt:variant>
        <vt:lpwstr/>
      </vt:variant>
      <vt:variant>
        <vt:i4>3407965</vt:i4>
      </vt:variant>
      <vt:variant>
        <vt:i4>6</vt:i4>
      </vt:variant>
      <vt:variant>
        <vt:i4>0</vt:i4>
      </vt:variant>
      <vt:variant>
        <vt:i4>5</vt:i4>
      </vt:variant>
      <vt:variant>
        <vt:lpwstr>mailto:foltynek.andrej@ctyrlistekostrava.cz</vt:lpwstr>
      </vt:variant>
      <vt:variant>
        <vt:lpwstr/>
      </vt:variant>
      <vt:variant>
        <vt:i4>6553611</vt:i4>
      </vt:variant>
      <vt:variant>
        <vt:i4>3</vt:i4>
      </vt:variant>
      <vt:variant>
        <vt:i4>0</vt:i4>
      </vt:variant>
      <vt:variant>
        <vt:i4>5</vt:i4>
      </vt:variant>
      <vt:variant>
        <vt:lpwstr>mailto:kupcova.gabriela@ctyrlistekostrava.cz</vt:lpwstr>
      </vt:variant>
      <vt:variant>
        <vt:lpwstr/>
      </vt:variant>
      <vt:variant>
        <vt:i4>458826</vt:i4>
      </vt:variant>
      <vt:variant>
        <vt:i4>0</vt:i4>
      </vt:variant>
      <vt:variant>
        <vt:i4>0</vt:i4>
      </vt:variant>
      <vt:variant>
        <vt:i4>5</vt:i4>
      </vt:variant>
      <vt:variant>
        <vt:lpwstr>https://zakazky.ctyrlistekostrava.cz/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zájemcům k předložení cenové nabídky a prokázání kvalifikace na uzavření smlouvy na plnění veřejné zakázky malého rozsahu</dc:title>
  <dc:subject/>
  <dc:creator>Standa Richtar</dc:creator>
  <cp:keywords/>
  <cp:lastModifiedBy>Kupcová Gabriela</cp:lastModifiedBy>
  <cp:revision>44</cp:revision>
  <cp:lastPrinted>2025-07-09T11:30:00Z</cp:lastPrinted>
  <dcterms:created xsi:type="dcterms:W3CDTF">2024-08-05T13:04:00Z</dcterms:created>
  <dcterms:modified xsi:type="dcterms:W3CDTF">2025-07-09T12:48:00Z</dcterms:modified>
</cp:coreProperties>
</file>